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BD" w:rsidRPr="00E86E0D" w:rsidRDefault="00CD1AC3">
      <w:pPr>
        <w:rPr>
          <w:sz w:val="20"/>
          <w:szCs w:val="20"/>
        </w:rPr>
      </w:pPr>
      <w:r w:rsidRPr="00E86E0D">
        <w:tab/>
      </w:r>
      <w:r w:rsidRPr="00E86E0D">
        <w:tab/>
      </w:r>
      <w:r w:rsidRPr="00E86E0D">
        <w:tab/>
      </w:r>
      <w:r w:rsidRPr="00E86E0D">
        <w:tab/>
      </w:r>
      <w:r w:rsidRPr="00E86E0D">
        <w:tab/>
      </w:r>
      <w:r w:rsidRPr="00E86E0D">
        <w:tab/>
      </w:r>
      <w:r w:rsidRPr="00E86E0D">
        <w:tab/>
      </w:r>
      <w:r w:rsidRPr="00E86E0D">
        <w:tab/>
      </w:r>
      <w:r w:rsidRPr="00E86E0D">
        <w:tab/>
      </w:r>
      <w:r w:rsidRPr="00E86E0D">
        <w:tab/>
      </w:r>
    </w:p>
    <w:tbl>
      <w:tblPr>
        <w:tblW w:w="9911" w:type="dxa"/>
        <w:tblInd w:w="-3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0"/>
        <w:gridCol w:w="187"/>
        <w:gridCol w:w="2057"/>
        <w:gridCol w:w="187"/>
        <w:gridCol w:w="3740"/>
      </w:tblGrid>
      <w:tr w:rsidR="000E4832" w:rsidRPr="00E86E0D" w:rsidTr="000E4832">
        <w:tblPrEx>
          <w:tblCellMar>
            <w:top w:w="0" w:type="dxa"/>
            <w:bottom w:w="0" w:type="dxa"/>
          </w:tblCellMar>
        </w:tblPrEx>
        <w:tc>
          <w:tcPr>
            <w:tcW w:w="3927" w:type="dxa"/>
            <w:gridSpan w:val="2"/>
          </w:tcPr>
          <w:p w:rsidR="000E4832" w:rsidRPr="00E86E0D" w:rsidRDefault="000E4832" w:rsidP="00DA1A0A">
            <w:pPr>
              <w:ind w:right="364"/>
              <w:jc w:val="center"/>
              <w:rPr>
                <w:b/>
                <w:bCs/>
                <w:sz w:val="20"/>
                <w:szCs w:val="20"/>
              </w:rPr>
            </w:pPr>
            <w:r w:rsidRPr="00E86E0D">
              <w:rPr>
                <w:b/>
                <w:bCs/>
                <w:sz w:val="20"/>
                <w:szCs w:val="20"/>
              </w:rPr>
              <w:t xml:space="preserve">CONSILIUL SUPREM PENTRU ŞTIINŢĂ ŞI DEZVOLTARE TEHNOLOGICĂ AL ACADEMIEI </w:t>
            </w:r>
            <w:r w:rsidRPr="00E86E0D">
              <w:rPr>
                <w:b/>
                <w:bCs/>
                <w:sz w:val="20"/>
                <w:szCs w:val="20"/>
              </w:rPr>
              <w:br/>
              <w:t>DE ŞTIINŢE A MOLDOVEI</w:t>
            </w:r>
          </w:p>
        </w:tc>
        <w:tc>
          <w:tcPr>
            <w:tcW w:w="2057" w:type="dxa"/>
          </w:tcPr>
          <w:p w:rsidR="000E4832" w:rsidRPr="00E86E0D" w:rsidRDefault="00273FE0" w:rsidP="000E4832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859155" cy="1108075"/>
                  <wp:effectExtent l="19050" t="0" r="0" b="0"/>
                  <wp:docPr id="1" name="Picture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1108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7" w:type="dxa"/>
            <w:gridSpan w:val="2"/>
          </w:tcPr>
          <w:p w:rsidR="000E4832" w:rsidRPr="00E86E0D" w:rsidRDefault="000E4832" w:rsidP="006F0400">
            <w:pPr>
              <w:jc w:val="center"/>
              <w:rPr>
                <w:b/>
                <w:bCs/>
                <w:sz w:val="20"/>
                <w:szCs w:val="20"/>
              </w:rPr>
            </w:pPr>
            <w:r w:rsidRPr="00E86E0D">
              <w:rPr>
                <w:b/>
                <w:bCs/>
                <w:sz w:val="20"/>
                <w:szCs w:val="20"/>
              </w:rPr>
              <w:t xml:space="preserve">SUPREME COUNCIL ON </w:t>
            </w:r>
            <w:r w:rsidR="006F0400">
              <w:rPr>
                <w:b/>
                <w:bCs/>
                <w:sz w:val="20"/>
                <w:szCs w:val="20"/>
              </w:rPr>
              <w:br/>
            </w:r>
            <w:r w:rsidRPr="00E86E0D">
              <w:rPr>
                <w:b/>
                <w:bCs/>
                <w:sz w:val="20"/>
                <w:szCs w:val="20"/>
              </w:rPr>
              <w:t xml:space="preserve">SCIENCE </w:t>
            </w:r>
            <w:r w:rsidR="006F0400">
              <w:rPr>
                <w:b/>
                <w:bCs/>
                <w:sz w:val="20"/>
                <w:szCs w:val="20"/>
              </w:rPr>
              <w:t xml:space="preserve"> </w:t>
            </w:r>
            <w:r w:rsidRPr="00E86E0D">
              <w:rPr>
                <w:b/>
                <w:bCs/>
                <w:sz w:val="20"/>
                <w:szCs w:val="20"/>
              </w:rPr>
              <w:t xml:space="preserve">AND TECHNOLOGICAL DEVELOPMENT OF THE ACADEMY OF SCIENCES OF MOLDOVA </w:t>
            </w:r>
          </w:p>
        </w:tc>
      </w:tr>
      <w:tr w:rsidR="000E4832" w:rsidRPr="00E86E0D" w:rsidTr="000E4832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9911" w:type="dxa"/>
            <w:gridSpan w:val="5"/>
          </w:tcPr>
          <w:p w:rsidR="000E4832" w:rsidRPr="00E86E0D" w:rsidRDefault="000E4832" w:rsidP="000E4832">
            <w:pPr>
              <w:spacing w:line="200" w:lineRule="exact"/>
              <w:jc w:val="center"/>
            </w:pPr>
          </w:p>
        </w:tc>
      </w:tr>
      <w:tr w:rsidR="000E4832" w:rsidRPr="00E86E0D" w:rsidTr="000E4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0" w:type="dxa"/>
          </w:tcPr>
          <w:p w:rsidR="000E4832" w:rsidRPr="00E86E0D" w:rsidRDefault="000E4832" w:rsidP="000E4832">
            <w:pPr>
              <w:rPr>
                <w:sz w:val="32"/>
                <w:szCs w:val="32"/>
              </w:rPr>
            </w:pPr>
          </w:p>
        </w:tc>
        <w:tc>
          <w:tcPr>
            <w:tcW w:w="2431" w:type="dxa"/>
            <w:gridSpan w:val="3"/>
          </w:tcPr>
          <w:p w:rsidR="000E4832" w:rsidRPr="00E86E0D" w:rsidRDefault="00DA1A0A" w:rsidP="000E4832">
            <w:pPr>
              <w:pStyle w:val="Heading1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86E0D">
              <w:rPr>
                <w:rFonts w:ascii="Times New Roman" w:hAnsi="Times New Roman"/>
                <w:b/>
                <w:bCs/>
                <w:spacing w:val="20"/>
                <w:sz w:val="32"/>
                <w:szCs w:val="32"/>
              </w:rPr>
              <w:t xml:space="preserve">   </w:t>
            </w:r>
            <w:r w:rsidR="0088693F" w:rsidRPr="00E86E0D">
              <w:rPr>
                <w:rFonts w:ascii="Times New Roman" w:hAnsi="Times New Roman"/>
                <w:b/>
                <w:bCs/>
                <w:spacing w:val="20"/>
                <w:sz w:val="32"/>
                <w:szCs w:val="32"/>
              </w:rPr>
              <w:t>HOTĂRÂ</w:t>
            </w:r>
            <w:r w:rsidR="000E4832" w:rsidRPr="00E86E0D">
              <w:rPr>
                <w:rFonts w:ascii="Times New Roman" w:hAnsi="Times New Roman"/>
                <w:b/>
                <w:bCs/>
                <w:spacing w:val="20"/>
                <w:sz w:val="32"/>
                <w:szCs w:val="32"/>
              </w:rPr>
              <w:t>RE</w:t>
            </w:r>
          </w:p>
        </w:tc>
        <w:tc>
          <w:tcPr>
            <w:tcW w:w="3740" w:type="dxa"/>
          </w:tcPr>
          <w:p w:rsidR="000E4832" w:rsidRPr="00E86E0D" w:rsidRDefault="000E4832" w:rsidP="000E4832">
            <w:pPr>
              <w:rPr>
                <w:sz w:val="32"/>
                <w:szCs w:val="32"/>
              </w:rPr>
            </w:pPr>
          </w:p>
        </w:tc>
      </w:tr>
      <w:tr w:rsidR="000E4832" w:rsidRPr="00E86E0D" w:rsidTr="000E4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0" w:type="dxa"/>
          </w:tcPr>
          <w:p w:rsidR="000E4832" w:rsidRPr="00E86E0D" w:rsidRDefault="000E4832" w:rsidP="000E4832">
            <w:pPr>
              <w:spacing w:line="180" w:lineRule="exact"/>
              <w:rPr>
                <w:szCs w:val="28"/>
              </w:rPr>
            </w:pPr>
          </w:p>
        </w:tc>
        <w:tc>
          <w:tcPr>
            <w:tcW w:w="2431" w:type="dxa"/>
            <w:gridSpan w:val="3"/>
          </w:tcPr>
          <w:p w:rsidR="000E4832" w:rsidRPr="00E86E0D" w:rsidRDefault="000E4832" w:rsidP="000E4832">
            <w:pPr>
              <w:spacing w:line="180" w:lineRule="exact"/>
              <w:jc w:val="center"/>
              <w:rPr>
                <w:b/>
                <w:szCs w:val="28"/>
              </w:rPr>
            </w:pPr>
          </w:p>
        </w:tc>
        <w:tc>
          <w:tcPr>
            <w:tcW w:w="3740" w:type="dxa"/>
          </w:tcPr>
          <w:p w:rsidR="000E4832" w:rsidRPr="00E86E0D" w:rsidRDefault="000E4832" w:rsidP="000E4832">
            <w:pPr>
              <w:spacing w:line="180" w:lineRule="exact"/>
              <w:rPr>
                <w:szCs w:val="28"/>
              </w:rPr>
            </w:pPr>
          </w:p>
        </w:tc>
      </w:tr>
      <w:tr w:rsidR="000E4832" w:rsidRPr="00E86E0D" w:rsidTr="000E4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/>
        </w:trPr>
        <w:tc>
          <w:tcPr>
            <w:tcW w:w="3740" w:type="dxa"/>
          </w:tcPr>
          <w:p w:rsidR="000E4832" w:rsidRPr="00E86E0D" w:rsidRDefault="00805172" w:rsidP="00206A0A">
            <w:r w:rsidRPr="00E86E0D">
              <w:rPr>
                <w:spacing w:val="20"/>
              </w:rPr>
              <w:t>„</w:t>
            </w:r>
            <w:r w:rsidR="009606B6">
              <w:rPr>
                <w:spacing w:val="20"/>
              </w:rPr>
              <w:t xml:space="preserve"> 2</w:t>
            </w:r>
            <w:r w:rsidR="00206A0A">
              <w:rPr>
                <w:spacing w:val="20"/>
              </w:rPr>
              <w:t>1</w:t>
            </w:r>
            <w:r w:rsidR="009606B6">
              <w:rPr>
                <w:spacing w:val="20"/>
              </w:rPr>
              <w:t xml:space="preserve"> </w:t>
            </w:r>
            <w:r w:rsidR="000E4832" w:rsidRPr="00E86E0D">
              <w:rPr>
                <w:spacing w:val="20"/>
              </w:rPr>
              <w:t xml:space="preserve">” </w:t>
            </w:r>
            <w:r w:rsidR="00206A0A">
              <w:rPr>
                <w:spacing w:val="20"/>
              </w:rPr>
              <w:t xml:space="preserve">aprilie </w:t>
            </w:r>
            <w:r w:rsidR="000E4832" w:rsidRPr="00E86E0D">
              <w:rPr>
                <w:spacing w:val="20"/>
              </w:rPr>
              <w:t>20</w:t>
            </w:r>
            <w:r w:rsidR="00D5750E" w:rsidRPr="00E86E0D">
              <w:rPr>
                <w:spacing w:val="20"/>
              </w:rPr>
              <w:t>1</w:t>
            </w:r>
            <w:r w:rsidR="00D9415E">
              <w:rPr>
                <w:spacing w:val="20"/>
              </w:rPr>
              <w:t>6</w:t>
            </w:r>
          </w:p>
        </w:tc>
        <w:tc>
          <w:tcPr>
            <w:tcW w:w="2431" w:type="dxa"/>
            <w:gridSpan w:val="3"/>
          </w:tcPr>
          <w:p w:rsidR="000E4832" w:rsidRPr="00E86E0D" w:rsidRDefault="000E4832" w:rsidP="000E4832">
            <w:pPr>
              <w:jc w:val="center"/>
            </w:pPr>
          </w:p>
        </w:tc>
        <w:tc>
          <w:tcPr>
            <w:tcW w:w="3740" w:type="dxa"/>
          </w:tcPr>
          <w:p w:rsidR="000E4832" w:rsidRPr="00E86E0D" w:rsidRDefault="00DA1A0A" w:rsidP="00740C30">
            <w:pPr>
              <w:pStyle w:val="Heading2"/>
              <w:rPr>
                <w:sz w:val="24"/>
                <w:u w:val="none"/>
              </w:rPr>
            </w:pPr>
            <w:r w:rsidRPr="00E86E0D">
              <w:rPr>
                <w:bCs/>
                <w:sz w:val="24"/>
                <w:u w:val="none"/>
              </w:rPr>
              <w:t xml:space="preserve">                    </w:t>
            </w:r>
            <w:r w:rsidR="0073313C">
              <w:rPr>
                <w:bCs/>
                <w:sz w:val="24"/>
                <w:u w:val="none"/>
              </w:rPr>
              <w:t xml:space="preserve">  </w:t>
            </w:r>
            <w:r w:rsidR="00AE742A">
              <w:rPr>
                <w:bCs/>
                <w:sz w:val="24"/>
                <w:u w:val="none"/>
              </w:rPr>
              <w:t xml:space="preserve">   </w:t>
            </w:r>
            <w:r w:rsidR="000E4832" w:rsidRPr="00E86E0D">
              <w:rPr>
                <w:bCs/>
                <w:sz w:val="24"/>
                <w:u w:val="none"/>
              </w:rPr>
              <w:t xml:space="preserve">Nr. </w:t>
            </w:r>
            <w:r w:rsidR="006F0400">
              <w:rPr>
                <w:bCs/>
                <w:sz w:val="24"/>
                <w:u w:val="none"/>
              </w:rPr>
              <w:t>1</w:t>
            </w:r>
            <w:r w:rsidR="00E8793C">
              <w:rPr>
                <w:bCs/>
                <w:sz w:val="24"/>
                <w:u w:val="none"/>
              </w:rPr>
              <w:t>4</w:t>
            </w:r>
            <w:r w:rsidR="00740C30">
              <w:rPr>
                <w:bCs/>
                <w:sz w:val="24"/>
                <w:u w:val="none"/>
              </w:rPr>
              <w:t>3</w:t>
            </w:r>
          </w:p>
        </w:tc>
      </w:tr>
      <w:tr w:rsidR="000E4832" w:rsidRPr="00E86E0D" w:rsidTr="000E4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0" w:type="dxa"/>
          </w:tcPr>
          <w:p w:rsidR="000E4832" w:rsidRPr="00E86E0D" w:rsidRDefault="000E4832" w:rsidP="000E4832"/>
        </w:tc>
        <w:tc>
          <w:tcPr>
            <w:tcW w:w="2431" w:type="dxa"/>
            <w:gridSpan w:val="3"/>
          </w:tcPr>
          <w:p w:rsidR="000E4832" w:rsidRPr="00E86E0D" w:rsidRDefault="000E4832" w:rsidP="000E4832">
            <w:pPr>
              <w:jc w:val="center"/>
              <w:rPr>
                <w:b/>
              </w:rPr>
            </w:pPr>
            <w:r w:rsidRPr="00E86E0D">
              <w:t>mun. Chişinău</w:t>
            </w:r>
          </w:p>
        </w:tc>
        <w:tc>
          <w:tcPr>
            <w:tcW w:w="3740" w:type="dxa"/>
          </w:tcPr>
          <w:p w:rsidR="000E4832" w:rsidRPr="00E86E0D" w:rsidRDefault="000E4832" w:rsidP="000E4832"/>
        </w:tc>
      </w:tr>
    </w:tbl>
    <w:p w:rsidR="0015314B" w:rsidRPr="00E86E0D" w:rsidRDefault="0015314B" w:rsidP="0015314B"/>
    <w:tbl>
      <w:tblPr>
        <w:tblW w:w="10184" w:type="dxa"/>
        <w:tblInd w:w="-214" w:type="dxa"/>
        <w:tblLayout w:type="fixed"/>
        <w:tblLook w:val="01E0"/>
      </w:tblPr>
      <w:tblGrid>
        <w:gridCol w:w="252"/>
        <w:gridCol w:w="4896"/>
        <w:gridCol w:w="5036"/>
      </w:tblGrid>
      <w:tr w:rsidR="00206A0A" w:rsidRPr="00AA02C7" w:rsidTr="00E8793C">
        <w:tc>
          <w:tcPr>
            <w:tcW w:w="10184" w:type="dxa"/>
            <w:gridSpan w:val="3"/>
            <w:hideMark/>
          </w:tcPr>
          <w:p w:rsidR="00206A0A" w:rsidRPr="00AA02C7" w:rsidRDefault="00206A0A" w:rsidP="0073313C">
            <w:pPr>
              <w:rPr>
                <w:bCs/>
              </w:rPr>
            </w:pPr>
          </w:p>
          <w:p w:rsidR="00740C30" w:rsidRPr="00AA02C7" w:rsidRDefault="00206A0A" w:rsidP="00530B78">
            <w:pPr>
              <w:spacing w:line="400" w:lineRule="exact"/>
              <w:rPr>
                <w:sz w:val="28"/>
                <w:szCs w:val="28"/>
              </w:rPr>
            </w:pPr>
            <w:r w:rsidRPr="00AA02C7">
              <w:rPr>
                <w:bCs/>
                <w:sz w:val="28"/>
                <w:szCs w:val="28"/>
              </w:rPr>
              <w:t xml:space="preserve">Cu privire </w:t>
            </w:r>
            <w:r w:rsidRPr="00AA02C7">
              <w:rPr>
                <w:sz w:val="28"/>
                <w:szCs w:val="28"/>
              </w:rPr>
              <w:t xml:space="preserve">la conferirea </w:t>
            </w:r>
            <w:r w:rsidR="00E8793C" w:rsidRPr="00AA02C7">
              <w:rPr>
                <w:sz w:val="28"/>
                <w:szCs w:val="28"/>
              </w:rPr>
              <w:t xml:space="preserve">Diplomei </w:t>
            </w:r>
            <w:r w:rsidR="00740C30" w:rsidRPr="00AA02C7">
              <w:rPr>
                <w:sz w:val="28"/>
                <w:szCs w:val="28"/>
              </w:rPr>
              <w:t xml:space="preserve">„Meritul </w:t>
            </w:r>
            <w:r w:rsidR="00E8793C" w:rsidRPr="00AA02C7">
              <w:rPr>
                <w:sz w:val="28"/>
                <w:szCs w:val="28"/>
              </w:rPr>
              <w:t>Academi</w:t>
            </w:r>
            <w:r w:rsidR="00740C30" w:rsidRPr="00AA02C7">
              <w:rPr>
                <w:sz w:val="28"/>
                <w:szCs w:val="28"/>
              </w:rPr>
              <w:t>c”</w:t>
            </w:r>
            <w:r w:rsidR="00E8793C" w:rsidRPr="00AA02C7">
              <w:rPr>
                <w:sz w:val="28"/>
                <w:szCs w:val="28"/>
              </w:rPr>
              <w:t xml:space="preserve"> </w:t>
            </w:r>
          </w:p>
          <w:p w:rsidR="00E8793C" w:rsidRPr="00AA02C7" w:rsidRDefault="00E8793C" w:rsidP="00530B78">
            <w:pPr>
              <w:spacing w:line="400" w:lineRule="exact"/>
              <w:rPr>
                <w:sz w:val="28"/>
                <w:szCs w:val="28"/>
              </w:rPr>
            </w:pPr>
            <w:r w:rsidRPr="00AA02C7">
              <w:rPr>
                <w:sz w:val="28"/>
                <w:szCs w:val="28"/>
              </w:rPr>
              <w:t xml:space="preserve">dnei </w:t>
            </w:r>
            <w:r w:rsidR="00740C30" w:rsidRPr="00AA02C7">
              <w:rPr>
                <w:sz w:val="28"/>
                <w:szCs w:val="28"/>
              </w:rPr>
              <w:t xml:space="preserve">dr. </w:t>
            </w:r>
            <w:r w:rsidR="00BF6DD5" w:rsidRPr="00AA02C7">
              <w:rPr>
                <w:sz w:val="28"/>
                <w:szCs w:val="28"/>
              </w:rPr>
              <w:t xml:space="preserve">în agricultură </w:t>
            </w:r>
            <w:proofErr w:type="spellStart"/>
            <w:r w:rsidRPr="00AA02C7">
              <w:rPr>
                <w:sz w:val="28"/>
                <w:szCs w:val="28"/>
              </w:rPr>
              <w:t>L</w:t>
            </w:r>
            <w:r w:rsidR="00740C30" w:rsidRPr="00AA02C7">
              <w:rPr>
                <w:sz w:val="28"/>
                <w:szCs w:val="28"/>
              </w:rPr>
              <w:t>ilia</w:t>
            </w:r>
            <w:proofErr w:type="spellEnd"/>
            <w:r w:rsidR="00740C30" w:rsidRPr="00AA02C7">
              <w:rPr>
                <w:sz w:val="28"/>
                <w:szCs w:val="28"/>
              </w:rPr>
              <w:t xml:space="preserve"> </w:t>
            </w:r>
            <w:proofErr w:type="spellStart"/>
            <w:r w:rsidR="00740C30" w:rsidRPr="00AA02C7">
              <w:rPr>
                <w:sz w:val="28"/>
                <w:szCs w:val="28"/>
              </w:rPr>
              <w:t>Chisnicean</w:t>
            </w:r>
            <w:proofErr w:type="spellEnd"/>
            <w:r w:rsidR="00740C30" w:rsidRPr="00AA02C7">
              <w:rPr>
                <w:sz w:val="28"/>
                <w:szCs w:val="28"/>
              </w:rPr>
              <w:t xml:space="preserve">, colaborator </w:t>
            </w:r>
            <w:r w:rsidR="00BF6DD5" w:rsidRPr="00AA02C7">
              <w:rPr>
                <w:sz w:val="28"/>
                <w:szCs w:val="28"/>
              </w:rPr>
              <w:br/>
            </w:r>
            <w:r w:rsidR="00740C30" w:rsidRPr="00AA02C7">
              <w:rPr>
                <w:sz w:val="28"/>
                <w:szCs w:val="28"/>
              </w:rPr>
              <w:t>ştiinţific</w:t>
            </w:r>
            <w:r w:rsidR="00740C30" w:rsidRPr="00AA02C7">
              <w:rPr>
                <w:szCs w:val="28"/>
              </w:rPr>
              <w:t xml:space="preserve"> </w:t>
            </w:r>
            <w:r w:rsidR="00740C30" w:rsidRPr="00AA02C7">
              <w:rPr>
                <w:sz w:val="28"/>
                <w:szCs w:val="28"/>
              </w:rPr>
              <w:t>al Grădinii Botanice (Institut)</w:t>
            </w:r>
          </w:p>
          <w:p w:rsidR="00BC6DA6" w:rsidRPr="00AA02C7" w:rsidRDefault="00BC6DA6" w:rsidP="00740C30">
            <w:pPr>
              <w:spacing w:line="400" w:lineRule="exact"/>
              <w:rPr>
                <w:b/>
              </w:rPr>
            </w:pPr>
          </w:p>
        </w:tc>
      </w:tr>
      <w:tr w:rsidR="00E8793C" w:rsidRPr="00AA02C7" w:rsidTr="00E8793C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252" w:type="dxa"/>
          <w:wAfter w:w="5036" w:type="dxa"/>
        </w:trPr>
        <w:tc>
          <w:tcPr>
            <w:tcW w:w="4896" w:type="dxa"/>
          </w:tcPr>
          <w:p w:rsidR="00E8793C" w:rsidRPr="00AA02C7" w:rsidRDefault="00206A0A" w:rsidP="00BC6DC6">
            <w:pPr>
              <w:ind w:left="290"/>
              <w:rPr>
                <w:spacing w:val="10"/>
              </w:rPr>
            </w:pPr>
            <w:r w:rsidRPr="00AA02C7">
              <w:rPr>
                <w:b/>
                <w:sz w:val="28"/>
                <w:szCs w:val="28"/>
              </w:rPr>
              <w:t xml:space="preserve">          </w:t>
            </w:r>
          </w:p>
        </w:tc>
      </w:tr>
    </w:tbl>
    <w:p w:rsidR="00E8793C" w:rsidRPr="00AA02C7" w:rsidRDefault="00E8793C" w:rsidP="00530B78">
      <w:pPr>
        <w:pStyle w:val="BodyText2"/>
        <w:spacing w:after="240" w:line="360" w:lineRule="auto"/>
        <w:ind w:right="96"/>
        <w:jc w:val="both"/>
        <w:rPr>
          <w:spacing w:val="12"/>
          <w:sz w:val="28"/>
          <w:szCs w:val="28"/>
        </w:rPr>
      </w:pPr>
      <w:r w:rsidRPr="00AA02C7">
        <w:rPr>
          <w:sz w:val="28"/>
          <w:szCs w:val="28"/>
        </w:rPr>
        <w:t xml:space="preserve">       În conformitate cu prevederile Regulamentului cu privire la distincţiile Academiei de Ştiinţe a Moldovei, Consiliul Suprem pentru Ştiinţă şi Dezvoltare Tehnologică al Academiei de Ştiinţe a Moldovei </w:t>
      </w:r>
      <w:r w:rsidRPr="00AA02C7">
        <w:rPr>
          <w:b/>
          <w:spacing w:val="24"/>
          <w:sz w:val="28"/>
          <w:szCs w:val="28"/>
        </w:rPr>
        <w:t>HOTĂRĂŞTE</w:t>
      </w:r>
      <w:r w:rsidRPr="00AA02C7">
        <w:rPr>
          <w:spacing w:val="12"/>
          <w:sz w:val="28"/>
          <w:szCs w:val="28"/>
        </w:rPr>
        <w:t>:</w:t>
      </w:r>
    </w:p>
    <w:p w:rsidR="00206A0A" w:rsidRPr="00AA02C7" w:rsidRDefault="00E8793C" w:rsidP="00E8793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A02C7">
        <w:rPr>
          <w:sz w:val="28"/>
          <w:szCs w:val="28"/>
        </w:rPr>
        <w:t xml:space="preserve">Se conferă Diploma </w:t>
      </w:r>
      <w:r w:rsidR="00BF6DD5" w:rsidRPr="00AA02C7">
        <w:rPr>
          <w:sz w:val="28"/>
          <w:szCs w:val="28"/>
        </w:rPr>
        <w:t xml:space="preserve">„Meritul Academic” a AȘM dnei </w:t>
      </w:r>
      <w:proofErr w:type="spellStart"/>
      <w:r w:rsidR="00BF6DD5" w:rsidRPr="00AA02C7">
        <w:rPr>
          <w:sz w:val="28"/>
          <w:szCs w:val="28"/>
        </w:rPr>
        <w:t>Lilia</w:t>
      </w:r>
      <w:proofErr w:type="spellEnd"/>
      <w:r w:rsidR="00BF6DD5" w:rsidRPr="00AA02C7">
        <w:rPr>
          <w:sz w:val="28"/>
          <w:szCs w:val="28"/>
        </w:rPr>
        <w:t xml:space="preserve"> </w:t>
      </w:r>
      <w:proofErr w:type="spellStart"/>
      <w:r w:rsidR="00BF6DD5" w:rsidRPr="00AA02C7">
        <w:rPr>
          <w:sz w:val="28"/>
          <w:szCs w:val="28"/>
        </w:rPr>
        <w:t>Chisnicean</w:t>
      </w:r>
      <w:proofErr w:type="spellEnd"/>
      <w:r w:rsidR="00BF6DD5" w:rsidRPr="00AA02C7">
        <w:rPr>
          <w:sz w:val="28"/>
          <w:szCs w:val="28"/>
        </w:rPr>
        <w:t>, doctor în agricultură, colaborator ştiinţific</w:t>
      </w:r>
      <w:r w:rsidR="00BF6DD5" w:rsidRPr="00AA02C7">
        <w:rPr>
          <w:szCs w:val="28"/>
        </w:rPr>
        <w:t xml:space="preserve"> </w:t>
      </w:r>
      <w:r w:rsidR="00BF6DD5" w:rsidRPr="00AA02C7">
        <w:rPr>
          <w:sz w:val="28"/>
          <w:szCs w:val="28"/>
        </w:rPr>
        <w:t xml:space="preserve">al Grădinii Botanice (Institut) </w:t>
      </w:r>
      <w:r w:rsidRPr="00AA02C7">
        <w:rPr>
          <w:sz w:val="28"/>
          <w:szCs w:val="28"/>
        </w:rPr>
        <w:t xml:space="preserve">a AŞM, </w:t>
      </w:r>
      <w:r w:rsidR="00BF6DD5" w:rsidRPr="00AA02C7">
        <w:rPr>
          <w:rStyle w:val="Emphasis"/>
          <w:i w:val="0"/>
          <w:sz w:val="28"/>
          <w:szCs w:val="28"/>
        </w:rPr>
        <w:t>p</w:t>
      </w:r>
      <w:r w:rsidR="00BF6DD5" w:rsidRPr="00AA02C7">
        <w:rPr>
          <w:sz w:val="28"/>
          <w:szCs w:val="28"/>
        </w:rPr>
        <w:t xml:space="preserve">entru rezultate ştiinţifice valoroase, implementarea şi promovarea lor în economia naţională, activitate îndelungată pe tărâmul biologic pe </w:t>
      </w:r>
      <w:proofErr w:type="spellStart"/>
      <w:r w:rsidR="00BF6DD5" w:rsidRPr="00AA02C7">
        <w:rPr>
          <w:sz w:val="28"/>
          <w:szCs w:val="28"/>
        </w:rPr>
        <w:t>parcusrul</w:t>
      </w:r>
      <w:proofErr w:type="spellEnd"/>
      <w:r w:rsidR="00BF6DD5" w:rsidRPr="00AA02C7">
        <w:rPr>
          <w:sz w:val="28"/>
          <w:szCs w:val="28"/>
        </w:rPr>
        <w:t xml:space="preserve"> a 35 de ani şi cu prilejul  </w:t>
      </w:r>
      <w:r w:rsidRPr="00AA02C7">
        <w:rPr>
          <w:sz w:val="28"/>
          <w:szCs w:val="28"/>
        </w:rPr>
        <w:t>aniversării a 60-a din ziua naşterii.</w:t>
      </w:r>
    </w:p>
    <w:p w:rsidR="00740C30" w:rsidRPr="00AA02C7" w:rsidRDefault="00740C30" w:rsidP="00740C30">
      <w:pPr>
        <w:pStyle w:val="BodyText2"/>
        <w:spacing w:line="360" w:lineRule="auto"/>
        <w:ind w:right="99"/>
        <w:rPr>
          <w:spacing w:val="12"/>
          <w:sz w:val="28"/>
          <w:szCs w:val="28"/>
        </w:rPr>
      </w:pPr>
      <w:r w:rsidRPr="00AA02C7">
        <w:rPr>
          <w:sz w:val="28"/>
          <w:szCs w:val="28"/>
        </w:rPr>
        <w:t xml:space="preserve">        </w:t>
      </w:r>
    </w:p>
    <w:p w:rsidR="00206A0A" w:rsidRDefault="00206A0A" w:rsidP="0015314B">
      <w:pPr>
        <w:jc w:val="both"/>
        <w:rPr>
          <w:b/>
          <w:sz w:val="28"/>
          <w:szCs w:val="28"/>
        </w:rPr>
      </w:pPr>
    </w:p>
    <w:p w:rsidR="00BF6DD5" w:rsidRDefault="00BF6DD5" w:rsidP="0015314B">
      <w:pPr>
        <w:jc w:val="both"/>
        <w:rPr>
          <w:b/>
          <w:sz w:val="28"/>
          <w:szCs w:val="28"/>
        </w:rPr>
      </w:pPr>
    </w:p>
    <w:p w:rsidR="0015314B" w:rsidRPr="008B33CE" w:rsidRDefault="0015314B" w:rsidP="0015314B">
      <w:pPr>
        <w:jc w:val="both"/>
        <w:rPr>
          <w:b/>
          <w:sz w:val="28"/>
          <w:szCs w:val="28"/>
        </w:rPr>
      </w:pPr>
      <w:r w:rsidRPr="008B33CE">
        <w:rPr>
          <w:b/>
          <w:sz w:val="28"/>
          <w:szCs w:val="28"/>
        </w:rPr>
        <w:t>Preşedinte,</w:t>
      </w:r>
    </w:p>
    <w:p w:rsidR="0015314B" w:rsidRPr="008B33CE" w:rsidRDefault="0015314B" w:rsidP="0015314B">
      <w:pPr>
        <w:jc w:val="both"/>
        <w:rPr>
          <w:b/>
          <w:bCs/>
          <w:sz w:val="28"/>
          <w:szCs w:val="28"/>
        </w:rPr>
      </w:pPr>
      <w:r w:rsidRPr="008B33CE">
        <w:rPr>
          <w:b/>
          <w:sz w:val="28"/>
          <w:szCs w:val="28"/>
        </w:rPr>
        <w:t xml:space="preserve">academician </w:t>
      </w:r>
      <w:r w:rsidRPr="008B33CE">
        <w:rPr>
          <w:b/>
          <w:sz w:val="28"/>
          <w:szCs w:val="28"/>
        </w:rPr>
        <w:tab/>
      </w:r>
      <w:r w:rsidRPr="008B33CE">
        <w:rPr>
          <w:b/>
          <w:sz w:val="28"/>
          <w:szCs w:val="28"/>
        </w:rPr>
        <w:tab/>
      </w:r>
      <w:r w:rsidRPr="008B33CE">
        <w:rPr>
          <w:b/>
          <w:sz w:val="28"/>
          <w:szCs w:val="28"/>
        </w:rPr>
        <w:tab/>
      </w:r>
      <w:r w:rsidRPr="008B33CE">
        <w:rPr>
          <w:b/>
          <w:sz w:val="28"/>
          <w:szCs w:val="28"/>
        </w:rPr>
        <w:tab/>
      </w:r>
      <w:r w:rsidRPr="008B33CE">
        <w:rPr>
          <w:b/>
          <w:sz w:val="28"/>
          <w:szCs w:val="28"/>
        </w:rPr>
        <w:tab/>
      </w:r>
      <w:r w:rsidRPr="008B33CE">
        <w:rPr>
          <w:b/>
          <w:sz w:val="28"/>
          <w:szCs w:val="28"/>
        </w:rPr>
        <w:tab/>
      </w:r>
      <w:r w:rsidRPr="008B33CE">
        <w:rPr>
          <w:b/>
          <w:sz w:val="28"/>
          <w:szCs w:val="28"/>
        </w:rPr>
        <w:tab/>
      </w:r>
      <w:r w:rsidRPr="008B33CE">
        <w:rPr>
          <w:b/>
          <w:bCs/>
          <w:sz w:val="28"/>
          <w:szCs w:val="28"/>
        </w:rPr>
        <w:t>Gheorg</w:t>
      </w:r>
      <w:r w:rsidR="008B33CE">
        <w:rPr>
          <w:b/>
          <w:bCs/>
          <w:sz w:val="28"/>
          <w:szCs w:val="28"/>
        </w:rPr>
        <w:t>h</w:t>
      </w:r>
      <w:r w:rsidRPr="008B33CE">
        <w:rPr>
          <w:b/>
          <w:bCs/>
          <w:sz w:val="28"/>
          <w:szCs w:val="28"/>
        </w:rPr>
        <w:t>e DUCA</w:t>
      </w:r>
    </w:p>
    <w:p w:rsidR="0015314B" w:rsidRPr="008B33CE" w:rsidRDefault="0015314B" w:rsidP="0015314B">
      <w:pPr>
        <w:pStyle w:val="Heading3"/>
        <w:rPr>
          <w:rFonts w:ascii="Times New Roman" w:hAnsi="Times New Roman"/>
          <w:bCs w:val="0"/>
          <w:sz w:val="28"/>
          <w:szCs w:val="28"/>
        </w:rPr>
      </w:pPr>
      <w:r w:rsidRPr="008B33CE">
        <w:rPr>
          <w:rFonts w:ascii="Times New Roman" w:hAnsi="Times New Roman"/>
          <w:bCs w:val="0"/>
          <w:sz w:val="28"/>
          <w:szCs w:val="28"/>
        </w:rPr>
        <w:t>Secretar ştiinţific general,</w:t>
      </w:r>
    </w:p>
    <w:p w:rsidR="0015314B" w:rsidRPr="008B33CE" w:rsidRDefault="0015314B" w:rsidP="0015314B">
      <w:pPr>
        <w:tabs>
          <w:tab w:val="left" w:pos="6096"/>
        </w:tabs>
        <w:rPr>
          <w:sz w:val="28"/>
          <w:szCs w:val="28"/>
        </w:rPr>
      </w:pPr>
      <w:r w:rsidRPr="008B33CE">
        <w:rPr>
          <w:b/>
          <w:sz w:val="28"/>
          <w:szCs w:val="28"/>
        </w:rPr>
        <w:t>doctor habilitat</w:t>
      </w:r>
      <w:r w:rsidRPr="008B33CE">
        <w:rPr>
          <w:b/>
          <w:sz w:val="28"/>
          <w:szCs w:val="28"/>
        </w:rPr>
        <w:tab/>
      </w:r>
      <w:r w:rsidRPr="008B33CE">
        <w:rPr>
          <w:b/>
          <w:sz w:val="28"/>
          <w:szCs w:val="28"/>
        </w:rPr>
        <w:tab/>
        <w:t xml:space="preserve"> </w:t>
      </w:r>
      <w:r w:rsidRPr="008B33CE">
        <w:rPr>
          <w:b/>
          <w:bCs/>
          <w:sz w:val="28"/>
          <w:szCs w:val="28"/>
        </w:rPr>
        <w:t>Aurelia HANGANU</w:t>
      </w:r>
      <w:r w:rsidRPr="008B33CE">
        <w:rPr>
          <w:b/>
          <w:sz w:val="28"/>
          <w:szCs w:val="28"/>
        </w:rPr>
        <w:tab/>
      </w:r>
      <w:r w:rsidRPr="008B33CE">
        <w:rPr>
          <w:b/>
          <w:sz w:val="28"/>
          <w:szCs w:val="28"/>
        </w:rPr>
        <w:tab/>
      </w:r>
      <w:r w:rsidRPr="008B33CE">
        <w:rPr>
          <w:b/>
          <w:sz w:val="28"/>
          <w:szCs w:val="28"/>
        </w:rPr>
        <w:tab/>
      </w:r>
      <w:r w:rsidRPr="008B33CE">
        <w:rPr>
          <w:b/>
          <w:sz w:val="28"/>
          <w:szCs w:val="28"/>
        </w:rPr>
        <w:tab/>
        <w:t xml:space="preserve">      </w:t>
      </w:r>
    </w:p>
    <w:tbl>
      <w:tblPr>
        <w:tblW w:w="9911" w:type="dxa"/>
        <w:tblInd w:w="-3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27"/>
        <w:gridCol w:w="2057"/>
        <w:gridCol w:w="3927"/>
      </w:tblGrid>
      <w:tr w:rsidR="0015314B" w:rsidRPr="008B33CE" w:rsidTr="0088693F">
        <w:tc>
          <w:tcPr>
            <w:tcW w:w="3927" w:type="dxa"/>
          </w:tcPr>
          <w:p w:rsidR="0015314B" w:rsidRPr="008B33CE" w:rsidRDefault="0015314B" w:rsidP="008869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7" w:type="dxa"/>
          </w:tcPr>
          <w:p w:rsidR="0015314B" w:rsidRPr="008B33CE" w:rsidRDefault="0015314B" w:rsidP="008869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7" w:type="dxa"/>
          </w:tcPr>
          <w:p w:rsidR="0015314B" w:rsidRPr="008B33CE" w:rsidRDefault="0015314B" w:rsidP="008869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5314B" w:rsidRPr="008B33CE" w:rsidRDefault="0015314B" w:rsidP="002D6D19">
      <w:pPr>
        <w:rPr>
          <w:sz w:val="28"/>
          <w:szCs w:val="28"/>
        </w:rPr>
      </w:pPr>
    </w:p>
    <w:sectPr w:rsidR="0015314B" w:rsidRPr="008B33CE" w:rsidSect="000101CD">
      <w:pgSz w:w="11906" w:h="16838"/>
      <w:pgMar w:top="851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A1851"/>
    <w:multiLevelType w:val="hybridMultilevel"/>
    <w:tmpl w:val="4998B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stylePaneFormatFilter w:val="3F01"/>
  <w:defaultTabStop w:val="708"/>
  <w:characterSpacingControl w:val="doNotCompress"/>
  <w:compat/>
  <w:rsids>
    <w:rsidRoot w:val="000E4832"/>
    <w:rsid w:val="000079E5"/>
    <w:rsid w:val="000101CD"/>
    <w:rsid w:val="00010A2B"/>
    <w:rsid w:val="000259BE"/>
    <w:rsid w:val="000660F9"/>
    <w:rsid w:val="000A0305"/>
    <w:rsid w:val="000A75C6"/>
    <w:rsid w:val="000D29DF"/>
    <w:rsid w:val="000D3700"/>
    <w:rsid w:val="000E4832"/>
    <w:rsid w:val="00111CB4"/>
    <w:rsid w:val="00130E9D"/>
    <w:rsid w:val="00132845"/>
    <w:rsid w:val="001510EC"/>
    <w:rsid w:val="0015314B"/>
    <w:rsid w:val="001626D1"/>
    <w:rsid w:val="001954A7"/>
    <w:rsid w:val="00195F7D"/>
    <w:rsid w:val="001E73F5"/>
    <w:rsid w:val="00206A0A"/>
    <w:rsid w:val="00233DBA"/>
    <w:rsid w:val="00243A8D"/>
    <w:rsid w:val="0025038D"/>
    <w:rsid w:val="00273FE0"/>
    <w:rsid w:val="002A59AA"/>
    <w:rsid w:val="002C205A"/>
    <w:rsid w:val="002C6417"/>
    <w:rsid w:val="002D6D19"/>
    <w:rsid w:val="002E432A"/>
    <w:rsid w:val="002F1EBD"/>
    <w:rsid w:val="00300C7C"/>
    <w:rsid w:val="00313109"/>
    <w:rsid w:val="0031470E"/>
    <w:rsid w:val="00372F2E"/>
    <w:rsid w:val="003E6C43"/>
    <w:rsid w:val="004435A6"/>
    <w:rsid w:val="00457F7B"/>
    <w:rsid w:val="004800BA"/>
    <w:rsid w:val="00486E7F"/>
    <w:rsid w:val="00494ACD"/>
    <w:rsid w:val="00496717"/>
    <w:rsid w:val="00496CF0"/>
    <w:rsid w:val="004F17BE"/>
    <w:rsid w:val="00511982"/>
    <w:rsid w:val="00530B78"/>
    <w:rsid w:val="00532A11"/>
    <w:rsid w:val="00544439"/>
    <w:rsid w:val="0054715B"/>
    <w:rsid w:val="005475BE"/>
    <w:rsid w:val="005535EC"/>
    <w:rsid w:val="005A2304"/>
    <w:rsid w:val="005B05F0"/>
    <w:rsid w:val="005B697F"/>
    <w:rsid w:val="005C4936"/>
    <w:rsid w:val="005E779A"/>
    <w:rsid w:val="00600D02"/>
    <w:rsid w:val="00607F04"/>
    <w:rsid w:val="00615CA3"/>
    <w:rsid w:val="00624C34"/>
    <w:rsid w:val="006500C2"/>
    <w:rsid w:val="0065416B"/>
    <w:rsid w:val="0066102B"/>
    <w:rsid w:val="00671F40"/>
    <w:rsid w:val="00677E67"/>
    <w:rsid w:val="0068437E"/>
    <w:rsid w:val="00685707"/>
    <w:rsid w:val="00686321"/>
    <w:rsid w:val="006B3BF2"/>
    <w:rsid w:val="006E144E"/>
    <w:rsid w:val="006F0400"/>
    <w:rsid w:val="0073313C"/>
    <w:rsid w:val="00740C30"/>
    <w:rsid w:val="00762033"/>
    <w:rsid w:val="00783009"/>
    <w:rsid w:val="00805172"/>
    <w:rsid w:val="00856175"/>
    <w:rsid w:val="0088693F"/>
    <w:rsid w:val="008A450B"/>
    <w:rsid w:val="008A7411"/>
    <w:rsid w:val="008B33CE"/>
    <w:rsid w:val="008C006B"/>
    <w:rsid w:val="008C2A69"/>
    <w:rsid w:val="00916DEE"/>
    <w:rsid w:val="00921E3C"/>
    <w:rsid w:val="0092322B"/>
    <w:rsid w:val="009312B4"/>
    <w:rsid w:val="009451AB"/>
    <w:rsid w:val="009606B6"/>
    <w:rsid w:val="009737FD"/>
    <w:rsid w:val="00990C71"/>
    <w:rsid w:val="00996B99"/>
    <w:rsid w:val="009F358F"/>
    <w:rsid w:val="00A00CF3"/>
    <w:rsid w:val="00A24199"/>
    <w:rsid w:val="00AA02C7"/>
    <w:rsid w:val="00AB181A"/>
    <w:rsid w:val="00AB2C8F"/>
    <w:rsid w:val="00AC02A0"/>
    <w:rsid w:val="00AD1903"/>
    <w:rsid w:val="00AE742A"/>
    <w:rsid w:val="00B21214"/>
    <w:rsid w:val="00B86CAB"/>
    <w:rsid w:val="00B960E5"/>
    <w:rsid w:val="00BC6DA6"/>
    <w:rsid w:val="00BE4189"/>
    <w:rsid w:val="00BF046B"/>
    <w:rsid w:val="00BF6DD5"/>
    <w:rsid w:val="00C006C3"/>
    <w:rsid w:val="00C12A6E"/>
    <w:rsid w:val="00C36CEF"/>
    <w:rsid w:val="00C50097"/>
    <w:rsid w:val="00C652D7"/>
    <w:rsid w:val="00CC3CF6"/>
    <w:rsid w:val="00CC6E32"/>
    <w:rsid w:val="00CD1AC3"/>
    <w:rsid w:val="00CD3132"/>
    <w:rsid w:val="00CF2701"/>
    <w:rsid w:val="00D2055B"/>
    <w:rsid w:val="00D5750E"/>
    <w:rsid w:val="00D72AB1"/>
    <w:rsid w:val="00D84F2C"/>
    <w:rsid w:val="00D9415E"/>
    <w:rsid w:val="00DA1A0A"/>
    <w:rsid w:val="00DC1866"/>
    <w:rsid w:val="00DC4F1C"/>
    <w:rsid w:val="00DF5C7B"/>
    <w:rsid w:val="00E353F0"/>
    <w:rsid w:val="00E43204"/>
    <w:rsid w:val="00E469C2"/>
    <w:rsid w:val="00E57361"/>
    <w:rsid w:val="00E86E0D"/>
    <w:rsid w:val="00E8793C"/>
    <w:rsid w:val="00E97DF1"/>
    <w:rsid w:val="00EC69E8"/>
    <w:rsid w:val="00EE20EE"/>
    <w:rsid w:val="00F0032E"/>
    <w:rsid w:val="00F032C8"/>
    <w:rsid w:val="00F84557"/>
    <w:rsid w:val="00F9175B"/>
    <w:rsid w:val="00FA5945"/>
    <w:rsid w:val="00FA5C72"/>
    <w:rsid w:val="00FB70E7"/>
    <w:rsid w:val="00FC2650"/>
    <w:rsid w:val="00FF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2"/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0E4832"/>
    <w:pPr>
      <w:keepNext/>
      <w:outlineLvl w:val="0"/>
    </w:pPr>
    <w:rPr>
      <w:rFonts w:ascii="Monotype Corsiva" w:hAnsi="Monotype Corsiva"/>
      <w:sz w:val="52"/>
    </w:rPr>
  </w:style>
  <w:style w:type="paragraph" w:styleId="Heading2">
    <w:name w:val="heading 2"/>
    <w:basedOn w:val="Normal"/>
    <w:next w:val="Normal"/>
    <w:qFormat/>
    <w:rsid w:val="000E4832"/>
    <w:pPr>
      <w:keepNext/>
      <w:jc w:val="center"/>
      <w:outlineLvl w:val="1"/>
    </w:pPr>
    <w:rPr>
      <w:sz w:val="28"/>
      <w:u w:val="single"/>
    </w:rPr>
  </w:style>
  <w:style w:type="paragraph" w:styleId="Heading3">
    <w:name w:val="heading 3"/>
    <w:basedOn w:val="Normal"/>
    <w:next w:val="Normal"/>
    <w:qFormat/>
    <w:rsid w:val="000E48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0E4832"/>
    <w:rPr>
      <w:b/>
      <w:bCs/>
      <w:i/>
      <w:iCs/>
      <w:sz w:val="28"/>
      <w:lang w:eastAsia="ru-RU"/>
    </w:rPr>
  </w:style>
  <w:style w:type="paragraph" w:styleId="BodyText2">
    <w:name w:val="Body Text 2"/>
    <w:basedOn w:val="Normal"/>
    <w:rsid w:val="000E4832"/>
    <w:pPr>
      <w:spacing w:after="120" w:line="480" w:lineRule="auto"/>
    </w:pPr>
  </w:style>
  <w:style w:type="paragraph" w:styleId="BalloonText">
    <w:name w:val="Balloon Text"/>
    <w:basedOn w:val="Normal"/>
    <w:semiHidden/>
    <w:rsid w:val="000E4832"/>
    <w:rPr>
      <w:rFonts w:ascii="Tahoma" w:hAnsi="Tahoma" w:cs="Tahoma"/>
      <w:sz w:val="16"/>
      <w:szCs w:val="16"/>
    </w:rPr>
  </w:style>
  <w:style w:type="paragraph" w:customStyle="1" w:styleId="CharChar">
    <w:name w:val=" Char Char"/>
    <w:basedOn w:val="Normal"/>
    <w:next w:val="Normal"/>
    <w:rsid w:val="00511982"/>
    <w:pPr>
      <w:spacing w:after="160" w:line="240" w:lineRule="exact"/>
    </w:pPr>
    <w:rPr>
      <w:rFonts w:ascii="Tahoma" w:hAnsi="Tahoma" w:cs="Tahoma"/>
    </w:rPr>
  </w:style>
  <w:style w:type="paragraph" w:customStyle="1" w:styleId="1">
    <w:name w:val="Стиль1"/>
    <w:rsid w:val="00532A11"/>
    <w:rPr>
      <w:lang w:val="ru-RU" w:eastAsia="ru-RU"/>
    </w:rPr>
  </w:style>
  <w:style w:type="character" w:customStyle="1" w:styleId="FontStyle12">
    <w:name w:val="Font Style12"/>
    <w:rsid w:val="004435A6"/>
    <w:rPr>
      <w:rFonts w:ascii="Courier New" w:hAnsi="Courier New" w:cs="Courier New" w:hint="default"/>
      <w:b/>
      <w:bCs/>
      <w:i/>
      <w:iCs/>
      <w:sz w:val="18"/>
      <w:szCs w:val="18"/>
    </w:rPr>
  </w:style>
  <w:style w:type="character" w:customStyle="1" w:styleId="apple-converted-space">
    <w:name w:val="apple-converted-space"/>
    <w:rsid w:val="00CC6E32"/>
  </w:style>
  <w:style w:type="character" w:styleId="Emphasis">
    <w:name w:val="Emphasis"/>
    <w:uiPriority w:val="20"/>
    <w:qFormat/>
    <w:rsid w:val="00CC6E32"/>
    <w:rPr>
      <w:i/>
      <w:iCs/>
    </w:rPr>
  </w:style>
  <w:style w:type="paragraph" w:styleId="Title">
    <w:name w:val="Title"/>
    <w:basedOn w:val="Normal"/>
    <w:link w:val="TitleChar"/>
    <w:uiPriority w:val="99"/>
    <w:qFormat/>
    <w:rsid w:val="0015314B"/>
    <w:pPr>
      <w:jc w:val="center"/>
    </w:pPr>
    <w:rPr>
      <w:sz w:val="28"/>
      <w:szCs w:val="20"/>
      <w:lang/>
    </w:rPr>
  </w:style>
  <w:style w:type="character" w:customStyle="1" w:styleId="TitleChar">
    <w:name w:val="Title Char"/>
    <w:link w:val="Title"/>
    <w:uiPriority w:val="99"/>
    <w:rsid w:val="0015314B"/>
    <w:rPr>
      <w:sz w:val="28"/>
      <w:lang w:val="ro-RO"/>
    </w:rPr>
  </w:style>
  <w:style w:type="paragraph" w:styleId="BodyTextIndent">
    <w:name w:val="Body Text Indent"/>
    <w:basedOn w:val="Normal"/>
    <w:link w:val="BodyTextIndentChar"/>
    <w:rsid w:val="00206A0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06A0A"/>
    <w:rPr>
      <w:sz w:val="24"/>
      <w:szCs w:val="24"/>
      <w:lang w:val="ro-RO"/>
    </w:rPr>
  </w:style>
  <w:style w:type="character" w:customStyle="1" w:styleId="Heading1Char">
    <w:name w:val="Heading 1 Char"/>
    <w:basedOn w:val="DefaultParagraphFont"/>
    <w:link w:val="Heading1"/>
    <w:rsid w:val="00206A0A"/>
    <w:rPr>
      <w:rFonts w:ascii="Monotype Corsiva" w:hAnsi="Monotype Corsiva"/>
      <w:sz w:val="52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Proiect</vt:lpstr>
      <vt:lpstr>Proiect</vt:lpstr>
      <vt:lpstr>Proiect</vt:lpstr>
    </vt:vector>
  </TitlesOfParts>
  <Company>MoBIL GROUP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</dc:title>
  <dc:creator>Admin</dc:creator>
  <cp:lastModifiedBy>Colaborator</cp:lastModifiedBy>
  <cp:revision>8</cp:revision>
  <cp:lastPrinted>2016-04-26T15:53:00Z</cp:lastPrinted>
  <dcterms:created xsi:type="dcterms:W3CDTF">2016-04-26T15:54:00Z</dcterms:created>
  <dcterms:modified xsi:type="dcterms:W3CDTF">2016-04-26T16:03:00Z</dcterms:modified>
</cp:coreProperties>
</file>