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41" w:type="dxa"/>
        <w:tblInd w:w="-30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34"/>
        <w:gridCol w:w="495"/>
        <w:gridCol w:w="2055"/>
        <w:gridCol w:w="217"/>
        <w:gridCol w:w="3740"/>
      </w:tblGrid>
      <w:tr w:rsidR="0030672E" w:rsidTr="005C03FF">
        <w:tc>
          <w:tcPr>
            <w:tcW w:w="3929" w:type="dxa"/>
            <w:gridSpan w:val="2"/>
          </w:tcPr>
          <w:p w:rsidR="0030672E" w:rsidRPr="009A659A" w:rsidRDefault="0030672E" w:rsidP="005C03FF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31020B">
              <w:rPr>
                <w:b/>
                <w:bCs/>
                <w:sz w:val="20"/>
                <w:szCs w:val="20"/>
                <w:lang w:val="pt-BR"/>
              </w:rPr>
              <w:t>CONSILIUL</w:t>
            </w:r>
            <w:r w:rsidRPr="009A659A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1020B">
              <w:rPr>
                <w:b/>
                <w:bCs/>
                <w:sz w:val="20"/>
                <w:szCs w:val="20"/>
                <w:lang w:val="pt-BR"/>
              </w:rPr>
              <w:t>SUPREM</w:t>
            </w:r>
            <w:r w:rsidRPr="009A659A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1020B">
              <w:rPr>
                <w:b/>
                <w:bCs/>
                <w:sz w:val="20"/>
                <w:szCs w:val="20"/>
                <w:lang w:val="pt-BR"/>
              </w:rPr>
              <w:t>PENTRU</w:t>
            </w:r>
          </w:p>
          <w:p w:rsidR="0030672E" w:rsidRPr="0031020B" w:rsidRDefault="0030672E" w:rsidP="005C03FF">
            <w:pPr>
              <w:jc w:val="center"/>
              <w:rPr>
                <w:b/>
                <w:bCs/>
                <w:sz w:val="20"/>
                <w:szCs w:val="20"/>
                <w:lang w:val="pt-BR"/>
              </w:rPr>
            </w:pPr>
            <w:r w:rsidRPr="009A659A">
              <w:rPr>
                <w:b/>
                <w:bCs/>
                <w:sz w:val="20"/>
                <w:szCs w:val="20"/>
                <w:lang w:val="en-US"/>
              </w:rPr>
              <w:t>Ş</w:t>
            </w:r>
            <w:r w:rsidRPr="0031020B">
              <w:rPr>
                <w:b/>
                <w:bCs/>
                <w:sz w:val="20"/>
                <w:szCs w:val="20"/>
                <w:lang w:val="pt-BR"/>
              </w:rPr>
              <w:t>TIIN</w:t>
            </w:r>
            <w:r w:rsidRPr="009A659A">
              <w:rPr>
                <w:b/>
                <w:bCs/>
                <w:sz w:val="20"/>
                <w:szCs w:val="20"/>
                <w:lang w:val="en-US"/>
              </w:rPr>
              <w:t>ŢĂ Ş</w:t>
            </w:r>
            <w:r w:rsidRPr="0031020B">
              <w:rPr>
                <w:b/>
                <w:bCs/>
                <w:sz w:val="20"/>
                <w:szCs w:val="20"/>
                <w:lang w:val="pt-BR"/>
              </w:rPr>
              <w:t>I</w:t>
            </w:r>
            <w:r w:rsidRPr="009A659A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1020B">
              <w:rPr>
                <w:b/>
                <w:bCs/>
                <w:sz w:val="20"/>
                <w:szCs w:val="20"/>
                <w:lang w:val="pt-BR"/>
              </w:rPr>
              <w:t>DEZVOLTARE</w:t>
            </w:r>
            <w:r w:rsidRPr="009A659A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1020B">
              <w:rPr>
                <w:b/>
                <w:bCs/>
                <w:sz w:val="20"/>
                <w:szCs w:val="20"/>
                <w:lang w:val="pt-BR"/>
              </w:rPr>
              <w:t>TEHNOLOGIC</w:t>
            </w:r>
            <w:r w:rsidRPr="009A659A">
              <w:rPr>
                <w:b/>
                <w:bCs/>
                <w:sz w:val="20"/>
                <w:szCs w:val="20"/>
                <w:lang w:val="en-US"/>
              </w:rPr>
              <w:t xml:space="preserve">Ă </w:t>
            </w:r>
            <w:r w:rsidRPr="0031020B">
              <w:rPr>
                <w:b/>
                <w:bCs/>
                <w:sz w:val="20"/>
                <w:szCs w:val="20"/>
                <w:lang w:val="pt-BR"/>
              </w:rPr>
              <w:t>AL</w:t>
            </w:r>
            <w:r w:rsidRPr="009A659A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1020B">
              <w:rPr>
                <w:b/>
                <w:bCs/>
                <w:sz w:val="20"/>
                <w:szCs w:val="20"/>
                <w:lang w:val="pt-BR"/>
              </w:rPr>
              <w:t>ACADEMIEI</w:t>
            </w:r>
            <w:r w:rsidRPr="009A659A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9A659A">
              <w:rPr>
                <w:b/>
                <w:bCs/>
                <w:sz w:val="20"/>
                <w:szCs w:val="20"/>
                <w:lang w:val="en-US"/>
              </w:rPr>
              <w:br/>
            </w:r>
            <w:r w:rsidRPr="0031020B">
              <w:rPr>
                <w:b/>
                <w:bCs/>
                <w:sz w:val="20"/>
                <w:szCs w:val="20"/>
                <w:lang w:val="pt-BR"/>
              </w:rPr>
              <w:t>DE</w:t>
            </w:r>
            <w:r w:rsidRPr="009A659A">
              <w:rPr>
                <w:b/>
                <w:bCs/>
                <w:sz w:val="20"/>
                <w:szCs w:val="20"/>
                <w:lang w:val="en-US"/>
              </w:rPr>
              <w:t xml:space="preserve"> Ş</w:t>
            </w:r>
            <w:r w:rsidRPr="0031020B">
              <w:rPr>
                <w:b/>
                <w:bCs/>
                <w:sz w:val="20"/>
                <w:szCs w:val="20"/>
                <w:lang w:val="pt-BR"/>
              </w:rPr>
              <w:t>TIIN</w:t>
            </w:r>
            <w:r w:rsidRPr="009A659A">
              <w:rPr>
                <w:b/>
                <w:bCs/>
                <w:sz w:val="20"/>
                <w:szCs w:val="20"/>
                <w:lang w:val="en-US"/>
              </w:rPr>
              <w:t>Ţ</w:t>
            </w:r>
            <w:r w:rsidRPr="0031020B">
              <w:rPr>
                <w:b/>
                <w:bCs/>
                <w:sz w:val="20"/>
                <w:szCs w:val="20"/>
                <w:lang w:val="pt-BR"/>
              </w:rPr>
              <w:t>E</w:t>
            </w:r>
            <w:r w:rsidRPr="009A659A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1020B">
              <w:rPr>
                <w:b/>
                <w:bCs/>
                <w:sz w:val="20"/>
                <w:szCs w:val="20"/>
                <w:lang w:val="pt-BR"/>
              </w:rPr>
              <w:t>A</w:t>
            </w:r>
            <w:r w:rsidRPr="009A659A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1020B">
              <w:rPr>
                <w:b/>
                <w:bCs/>
                <w:sz w:val="20"/>
                <w:szCs w:val="20"/>
                <w:lang w:val="pt-BR"/>
              </w:rPr>
              <w:t>MOLDOVEI</w:t>
            </w:r>
          </w:p>
        </w:tc>
        <w:tc>
          <w:tcPr>
            <w:tcW w:w="2055" w:type="dxa"/>
          </w:tcPr>
          <w:p w:rsidR="0030672E" w:rsidRPr="0031020B" w:rsidRDefault="0030672E" w:rsidP="005C03FF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857250" cy="1114425"/>
                  <wp:effectExtent l="19050" t="0" r="0" b="0"/>
                  <wp:docPr id="1" name="Рисунок 1" descr="ant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ant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7" w:type="dxa"/>
            <w:gridSpan w:val="2"/>
          </w:tcPr>
          <w:p w:rsidR="0030672E" w:rsidRDefault="0030672E" w:rsidP="005C03FF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31020B">
              <w:rPr>
                <w:b/>
                <w:bCs/>
                <w:sz w:val="20"/>
                <w:szCs w:val="20"/>
                <w:lang w:val="en-US"/>
              </w:rPr>
              <w:t xml:space="preserve">SUPREME COUNCIL ON </w:t>
            </w:r>
          </w:p>
          <w:p w:rsidR="0030672E" w:rsidRDefault="0030672E" w:rsidP="005C03FF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31020B">
              <w:rPr>
                <w:b/>
                <w:bCs/>
                <w:sz w:val="20"/>
                <w:szCs w:val="20"/>
                <w:lang w:val="en-US"/>
              </w:rPr>
              <w:t xml:space="preserve">SCIENCE AND TECHNOLOGICAL DEVELOPMENT OF THE ACADEMY </w:t>
            </w:r>
          </w:p>
          <w:p w:rsidR="0030672E" w:rsidRPr="0031020B" w:rsidRDefault="0030672E" w:rsidP="005C03FF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31020B">
              <w:rPr>
                <w:b/>
                <w:bCs/>
                <w:sz w:val="20"/>
                <w:szCs w:val="20"/>
                <w:lang w:val="en-US"/>
              </w:rPr>
              <w:t xml:space="preserve">OF SCIENCES OF </w:t>
            </w:r>
            <w:smartTag w:uri="urn:schemas-microsoft-com:office:smarttags" w:element="country-region">
              <w:smartTag w:uri="urn:schemas-microsoft-com:office:smarttags" w:element="place">
                <w:r w:rsidRPr="0031020B">
                  <w:rPr>
                    <w:b/>
                    <w:bCs/>
                    <w:sz w:val="20"/>
                    <w:szCs w:val="20"/>
                    <w:lang w:val="en-US"/>
                  </w:rPr>
                  <w:t>MOLDOVA</w:t>
                </w:r>
              </w:smartTag>
            </w:smartTag>
          </w:p>
        </w:tc>
      </w:tr>
      <w:tr w:rsidR="0030672E" w:rsidRPr="00403D32" w:rsidTr="005C03FF">
        <w:tblPrEx>
          <w:tblCellMar>
            <w:left w:w="108" w:type="dxa"/>
            <w:right w:w="108" w:type="dxa"/>
          </w:tblCellMar>
        </w:tblPrEx>
        <w:tc>
          <w:tcPr>
            <w:tcW w:w="3434" w:type="dxa"/>
          </w:tcPr>
          <w:p w:rsidR="0030672E" w:rsidRPr="00403D32" w:rsidRDefault="0030672E" w:rsidP="005C03FF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2767" w:type="dxa"/>
            <w:gridSpan w:val="3"/>
          </w:tcPr>
          <w:p w:rsidR="0030672E" w:rsidRPr="00403D32" w:rsidRDefault="0030672E" w:rsidP="005C03FF">
            <w:pPr>
              <w:pStyle w:val="Heading1"/>
              <w:jc w:val="center"/>
              <w:rPr>
                <w:rFonts w:ascii="Times New Roman" w:hAnsi="Times New Roman" w:cs="Times New Roman"/>
                <w:bCs w:val="0"/>
              </w:rPr>
            </w:pPr>
            <w:r w:rsidRPr="00403D32">
              <w:rPr>
                <w:rFonts w:ascii="Times New Roman" w:hAnsi="Times New Roman" w:cs="Times New Roman"/>
                <w:lang w:val="ro-MO"/>
              </w:rPr>
              <w:t>H O T Ă R Î R E</w:t>
            </w:r>
          </w:p>
        </w:tc>
        <w:tc>
          <w:tcPr>
            <w:tcW w:w="3740" w:type="dxa"/>
          </w:tcPr>
          <w:p w:rsidR="0030672E" w:rsidRPr="001710FA" w:rsidRDefault="0030672E" w:rsidP="005C03FF">
            <w:pPr>
              <w:ind w:firstLine="540"/>
              <w:rPr>
                <w:i/>
                <w:lang w:val="en-US"/>
              </w:rPr>
            </w:pPr>
          </w:p>
          <w:p w:rsidR="0030672E" w:rsidRPr="00403D32" w:rsidRDefault="0030672E" w:rsidP="005C03FF">
            <w:pPr>
              <w:rPr>
                <w:sz w:val="32"/>
                <w:szCs w:val="32"/>
              </w:rPr>
            </w:pPr>
          </w:p>
        </w:tc>
      </w:tr>
      <w:tr w:rsidR="0030672E" w:rsidRPr="00950966" w:rsidTr="005C03FF">
        <w:tblPrEx>
          <w:tblCellMar>
            <w:left w:w="108" w:type="dxa"/>
            <w:right w:w="108" w:type="dxa"/>
          </w:tblCellMar>
        </w:tblPrEx>
        <w:trPr>
          <w:trHeight w:val="377"/>
        </w:trPr>
        <w:tc>
          <w:tcPr>
            <w:tcW w:w="3434" w:type="dxa"/>
          </w:tcPr>
          <w:p w:rsidR="0030672E" w:rsidRPr="0031020B" w:rsidRDefault="0030672E" w:rsidP="00066695">
            <w:pPr>
              <w:spacing w:before="120"/>
            </w:pPr>
            <w:r w:rsidRPr="0031020B">
              <w:rPr>
                <w:spacing w:val="20"/>
              </w:rPr>
              <w:t xml:space="preserve">    “</w:t>
            </w:r>
            <w:r w:rsidR="00950966">
              <w:rPr>
                <w:spacing w:val="20"/>
                <w:lang w:val="en-US"/>
              </w:rPr>
              <w:t xml:space="preserve"> </w:t>
            </w:r>
            <w:r w:rsidR="00E15C8A">
              <w:rPr>
                <w:spacing w:val="20"/>
                <w:lang w:val="en-US"/>
              </w:rPr>
              <w:t>28</w:t>
            </w:r>
            <w:r>
              <w:t xml:space="preserve"> </w:t>
            </w:r>
            <w:r w:rsidRPr="0031020B">
              <w:t xml:space="preserve"> </w:t>
            </w:r>
            <w:r w:rsidRPr="0031020B">
              <w:rPr>
                <w:spacing w:val="20"/>
              </w:rPr>
              <w:t>”</w:t>
            </w:r>
            <w:r>
              <w:rPr>
                <w:spacing w:val="20"/>
                <w:lang w:val="ro-RO"/>
              </w:rPr>
              <w:t xml:space="preserve"> </w:t>
            </w:r>
            <w:r w:rsidR="00A16369">
              <w:rPr>
                <w:spacing w:val="20"/>
                <w:lang w:val="ro-RO"/>
              </w:rPr>
              <w:t>martie</w:t>
            </w:r>
            <w:r w:rsidRPr="0031020B">
              <w:rPr>
                <w:spacing w:val="20"/>
              </w:rPr>
              <w:t xml:space="preserve"> </w:t>
            </w:r>
            <w:r>
              <w:rPr>
                <w:lang w:val="en-US"/>
              </w:rPr>
              <w:t>2016</w:t>
            </w:r>
          </w:p>
        </w:tc>
        <w:tc>
          <w:tcPr>
            <w:tcW w:w="2767" w:type="dxa"/>
            <w:gridSpan w:val="3"/>
          </w:tcPr>
          <w:p w:rsidR="0030672E" w:rsidRPr="0031020B" w:rsidRDefault="0030672E" w:rsidP="005C03FF">
            <w:pPr>
              <w:spacing w:before="120"/>
              <w:jc w:val="center"/>
            </w:pPr>
          </w:p>
        </w:tc>
        <w:tc>
          <w:tcPr>
            <w:tcW w:w="3740" w:type="dxa"/>
          </w:tcPr>
          <w:p w:rsidR="0030672E" w:rsidRPr="009A659A" w:rsidRDefault="0030672E" w:rsidP="00950966">
            <w:pPr>
              <w:pStyle w:val="Heading2"/>
              <w:spacing w:before="120" w:after="0"/>
              <w:jc w:val="center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31020B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 xml:space="preserve">      </w:t>
            </w:r>
            <w:r w:rsidR="00950966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 xml:space="preserve">    </w:t>
            </w:r>
            <w:r w:rsidRPr="0031020B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 xml:space="preserve"> </w:t>
            </w:r>
            <w:r w:rsidRPr="009A659A">
              <w:rPr>
                <w:rFonts w:ascii="Times New Roman" w:hAnsi="Times New Roman" w:cs="Times New Roman"/>
                <w:b w:val="0"/>
                <w:bCs w:val="0"/>
                <w:i w:val="0"/>
                <w:sz w:val="22"/>
                <w:szCs w:val="22"/>
              </w:rPr>
              <w:t xml:space="preserve">Nr. </w:t>
            </w:r>
            <w:r w:rsidR="00950966">
              <w:rPr>
                <w:rFonts w:ascii="Times New Roman" w:hAnsi="Times New Roman" w:cs="Times New Roman"/>
                <w:b w:val="0"/>
                <w:bCs w:val="0"/>
                <w:i w:val="0"/>
                <w:sz w:val="22"/>
                <w:szCs w:val="22"/>
              </w:rPr>
              <w:t xml:space="preserve"> 86</w:t>
            </w:r>
          </w:p>
        </w:tc>
      </w:tr>
      <w:tr w:rsidR="0030672E" w:rsidRPr="00950966" w:rsidTr="005C03FF">
        <w:tblPrEx>
          <w:tblCellMar>
            <w:left w:w="108" w:type="dxa"/>
            <w:right w:w="108" w:type="dxa"/>
          </w:tblCellMar>
        </w:tblPrEx>
        <w:tc>
          <w:tcPr>
            <w:tcW w:w="3434" w:type="dxa"/>
          </w:tcPr>
          <w:p w:rsidR="0030672E" w:rsidRPr="00950966" w:rsidRDefault="0030672E" w:rsidP="005C03FF">
            <w:pPr>
              <w:rPr>
                <w:lang w:val="en-US"/>
              </w:rPr>
            </w:pPr>
          </w:p>
        </w:tc>
        <w:tc>
          <w:tcPr>
            <w:tcW w:w="2767" w:type="dxa"/>
            <w:gridSpan w:val="3"/>
          </w:tcPr>
          <w:p w:rsidR="0030672E" w:rsidRPr="00950966" w:rsidRDefault="0030672E" w:rsidP="005C03FF">
            <w:pPr>
              <w:jc w:val="center"/>
              <w:rPr>
                <w:b/>
                <w:lang w:val="en-US"/>
              </w:rPr>
            </w:pPr>
            <w:proofErr w:type="spellStart"/>
            <w:proofErr w:type="gramStart"/>
            <w:r w:rsidRPr="00950966">
              <w:rPr>
                <w:lang w:val="en-US"/>
              </w:rPr>
              <w:t>mun</w:t>
            </w:r>
            <w:proofErr w:type="spellEnd"/>
            <w:proofErr w:type="gramEnd"/>
            <w:r w:rsidRPr="00950966">
              <w:rPr>
                <w:lang w:val="en-US"/>
              </w:rPr>
              <w:t xml:space="preserve">. </w:t>
            </w:r>
            <w:proofErr w:type="spellStart"/>
            <w:r w:rsidRPr="00950966">
              <w:rPr>
                <w:lang w:val="en-US"/>
              </w:rPr>
              <w:t>Chişinău</w:t>
            </w:r>
            <w:proofErr w:type="spellEnd"/>
          </w:p>
        </w:tc>
        <w:tc>
          <w:tcPr>
            <w:tcW w:w="3740" w:type="dxa"/>
          </w:tcPr>
          <w:p w:rsidR="0030672E" w:rsidRPr="00950966" w:rsidRDefault="0030672E" w:rsidP="005C03FF">
            <w:pPr>
              <w:rPr>
                <w:lang w:val="en-US"/>
              </w:rPr>
            </w:pPr>
          </w:p>
        </w:tc>
      </w:tr>
    </w:tbl>
    <w:p w:rsidR="0030672E" w:rsidRDefault="0030672E" w:rsidP="0030672E">
      <w:pPr>
        <w:ind w:firstLine="540"/>
        <w:jc w:val="center"/>
        <w:rPr>
          <w:b/>
          <w:i/>
          <w:lang w:val="en-US"/>
        </w:rPr>
      </w:pPr>
    </w:p>
    <w:p w:rsidR="0030672E" w:rsidRPr="00A16369" w:rsidRDefault="0030672E" w:rsidP="0030672E">
      <w:pPr>
        <w:rPr>
          <w:lang w:val="ro-RO"/>
        </w:rPr>
      </w:pPr>
      <w:r w:rsidRPr="00A16369">
        <w:rPr>
          <w:lang w:val="en-US"/>
        </w:rPr>
        <w:t>Cu pr</w:t>
      </w:r>
      <w:r w:rsidRPr="00A16369">
        <w:rPr>
          <w:lang w:val="ro-RO"/>
        </w:rPr>
        <w:t xml:space="preserve">ivire la modificarea </w:t>
      </w:r>
      <w:proofErr w:type="spellStart"/>
      <w:r w:rsidRPr="00A16369">
        <w:rPr>
          <w:lang w:val="ro-RO"/>
        </w:rPr>
        <w:t>Hotărîrii</w:t>
      </w:r>
      <w:proofErr w:type="spellEnd"/>
      <w:r w:rsidRPr="00A16369">
        <w:rPr>
          <w:lang w:val="ro-RO"/>
        </w:rPr>
        <w:t xml:space="preserve"> CSȘDT</w:t>
      </w:r>
    </w:p>
    <w:p w:rsidR="0030672E" w:rsidRPr="00A16369" w:rsidRDefault="00950966" w:rsidP="0030672E">
      <w:pPr>
        <w:rPr>
          <w:lang w:val="ro-RO"/>
        </w:rPr>
      </w:pPr>
      <w:r>
        <w:rPr>
          <w:lang w:val="ro-RO"/>
        </w:rPr>
        <w:t>al AȘM n</w:t>
      </w:r>
      <w:r w:rsidR="0030672E" w:rsidRPr="00A16369">
        <w:rPr>
          <w:lang w:val="ro-RO"/>
        </w:rPr>
        <w:t>r.15</w:t>
      </w:r>
      <w:r w:rsidR="00A55E1F" w:rsidRPr="00A16369">
        <w:rPr>
          <w:lang w:val="ro-RO"/>
        </w:rPr>
        <w:t>3</w:t>
      </w:r>
      <w:r w:rsidR="0030672E" w:rsidRPr="00A16369">
        <w:rPr>
          <w:lang w:val="ro-RO"/>
        </w:rPr>
        <w:t xml:space="preserve"> din 2</w:t>
      </w:r>
      <w:r w:rsidR="00A55E1F" w:rsidRPr="00A16369">
        <w:rPr>
          <w:lang w:val="ro-RO"/>
        </w:rPr>
        <w:t>1</w:t>
      </w:r>
      <w:r w:rsidR="0030672E" w:rsidRPr="00A16369">
        <w:rPr>
          <w:lang w:val="ro-RO"/>
        </w:rPr>
        <w:t>.0</w:t>
      </w:r>
      <w:r w:rsidR="00E15C8A">
        <w:rPr>
          <w:lang w:val="ro-RO"/>
        </w:rPr>
        <w:t>7</w:t>
      </w:r>
      <w:r w:rsidR="0030672E" w:rsidRPr="00A16369">
        <w:rPr>
          <w:lang w:val="ro-RO"/>
        </w:rPr>
        <w:t>.1</w:t>
      </w:r>
      <w:r w:rsidR="00A55E1F" w:rsidRPr="00A16369">
        <w:rPr>
          <w:lang w:val="ro-RO"/>
        </w:rPr>
        <w:t>4</w:t>
      </w:r>
    </w:p>
    <w:p w:rsidR="0030672E" w:rsidRPr="00A16369" w:rsidRDefault="0030672E" w:rsidP="0030672E">
      <w:pPr>
        <w:rPr>
          <w:lang w:val="ro-RO"/>
        </w:rPr>
      </w:pPr>
    </w:p>
    <w:p w:rsidR="0030672E" w:rsidRPr="00A16369" w:rsidRDefault="0030672E" w:rsidP="0030672E">
      <w:pPr>
        <w:ind w:firstLine="708"/>
        <w:jc w:val="both"/>
        <w:rPr>
          <w:b/>
          <w:lang w:val="ro-RO"/>
        </w:rPr>
      </w:pPr>
      <w:r w:rsidRPr="00A16369">
        <w:rPr>
          <w:lang w:val="ro-RO"/>
        </w:rPr>
        <w:t>În scopul organizării eficiente a pregătirii cadrelor ştiinţifice prin postdoctorat şi în temeiul ar.</w:t>
      </w:r>
      <w:r w:rsidR="00950966">
        <w:rPr>
          <w:lang w:val="ro-RO"/>
        </w:rPr>
        <w:t xml:space="preserve"> </w:t>
      </w:r>
      <w:r w:rsidRPr="00A16369">
        <w:rPr>
          <w:lang w:val="ro-RO"/>
        </w:rPr>
        <w:t>74, lit.</w:t>
      </w:r>
      <w:r w:rsidR="00950966">
        <w:rPr>
          <w:lang w:val="ro-RO"/>
        </w:rPr>
        <w:t xml:space="preserve"> </w:t>
      </w:r>
      <w:r w:rsidRPr="00A16369">
        <w:rPr>
          <w:lang w:val="ro-RO"/>
        </w:rPr>
        <w:t>e) şi art.</w:t>
      </w:r>
      <w:r w:rsidR="00950966">
        <w:rPr>
          <w:lang w:val="ro-RO"/>
        </w:rPr>
        <w:t xml:space="preserve"> </w:t>
      </w:r>
      <w:r w:rsidRPr="00A16369">
        <w:rPr>
          <w:lang w:val="ro-RO"/>
        </w:rPr>
        <w:t>86, lit.</w:t>
      </w:r>
      <w:r w:rsidR="00950966">
        <w:rPr>
          <w:lang w:val="ro-RO"/>
        </w:rPr>
        <w:t xml:space="preserve"> </w:t>
      </w:r>
      <w:r w:rsidRPr="00A16369">
        <w:rPr>
          <w:lang w:val="ro-RO"/>
        </w:rPr>
        <w:t>c) al</w:t>
      </w:r>
      <w:r w:rsidR="00950966">
        <w:rPr>
          <w:lang w:val="ro-RO"/>
        </w:rPr>
        <w:t>e</w:t>
      </w:r>
      <w:r w:rsidRPr="00A16369">
        <w:rPr>
          <w:lang w:val="ro-RO"/>
        </w:rPr>
        <w:t xml:space="preserve"> Codului cu privire la ştiinţă şi inovare</w:t>
      </w:r>
      <w:r w:rsidR="00950966">
        <w:rPr>
          <w:lang w:val="ro-RO"/>
        </w:rPr>
        <w:t xml:space="preserve">, precum </w:t>
      </w:r>
      <w:r w:rsidRPr="00A16369">
        <w:rPr>
          <w:lang w:val="ro-RO"/>
        </w:rPr>
        <w:t xml:space="preserve">și în baza </w:t>
      </w:r>
      <w:r w:rsidR="00A55E1F" w:rsidRPr="00A16369">
        <w:rPr>
          <w:lang w:val="ro-RO"/>
        </w:rPr>
        <w:t xml:space="preserve">demersurilor </w:t>
      </w:r>
      <w:r w:rsidRPr="00A16369">
        <w:rPr>
          <w:lang w:val="ro-RO"/>
        </w:rPr>
        <w:t>in</w:t>
      </w:r>
      <w:r w:rsidR="00A55E1F" w:rsidRPr="00A16369">
        <w:rPr>
          <w:lang w:val="ro-RO"/>
        </w:rPr>
        <w:t>stituțiilor organizatoare de postdoctorat</w:t>
      </w:r>
      <w:r w:rsidR="002E2050" w:rsidRPr="00A16369">
        <w:rPr>
          <w:lang w:val="ro-RO"/>
        </w:rPr>
        <w:t xml:space="preserve"> (Institutul Patrimoniului Cultural, nr.</w:t>
      </w:r>
      <w:r w:rsidR="00950966">
        <w:rPr>
          <w:lang w:val="ro-RO"/>
        </w:rPr>
        <w:t xml:space="preserve"> </w:t>
      </w:r>
      <w:r w:rsidR="002E2050" w:rsidRPr="00A16369">
        <w:rPr>
          <w:lang w:val="ro-RO"/>
        </w:rPr>
        <w:t xml:space="preserve">06/335 din 13.11.2015; Universitatea Tehnică </w:t>
      </w:r>
      <w:r w:rsidR="00950966">
        <w:rPr>
          <w:lang w:val="ro-RO"/>
        </w:rPr>
        <w:t>a</w:t>
      </w:r>
      <w:r w:rsidR="002E2050" w:rsidRPr="00A16369">
        <w:rPr>
          <w:lang w:val="ro-RO"/>
        </w:rPr>
        <w:t xml:space="preserve"> Moldov</w:t>
      </w:r>
      <w:r w:rsidR="00950966">
        <w:rPr>
          <w:lang w:val="ro-RO"/>
        </w:rPr>
        <w:t>ei</w:t>
      </w:r>
      <w:r w:rsidR="002E2050" w:rsidRPr="00A16369">
        <w:rPr>
          <w:lang w:val="ro-RO"/>
        </w:rPr>
        <w:t>, nr.</w:t>
      </w:r>
      <w:r w:rsidR="00950966">
        <w:rPr>
          <w:lang w:val="ro-RO"/>
        </w:rPr>
        <w:t xml:space="preserve"> </w:t>
      </w:r>
      <w:r w:rsidR="002E2050" w:rsidRPr="00A16369">
        <w:rPr>
          <w:lang w:val="ro-RO"/>
        </w:rPr>
        <w:t>03/436 din 06.04.2015; Universitatea de Stat de Medicină şi Farmacie „</w:t>
      </w:r>
      <w:r w:rsidR="002E2050" w:rsidRPr="00A16369">
        <w:rPr>
          <w:lang w:val="en-US"/>
        </w:rPr>
        <w:t xml:space="preserve">N. </w:t>
      </w:r>
      <w:proofErr w:type="spellStart"/>
      <w:proofErr w:type="gramStart"/>
      <w:r w:rsidR="002E2050" w:rsidRPr="00A16369">
        <w:rPr>
          <w:lang w:val="en-US"/>
        </w:rPr>
        <w:t>Teste</w:t>
      </w:r>
      <w:r w:rsidR="002E2050" w:rsidRPr="00A16369">
        <w:rPr>
          <w:lang w:val="ro-RO"/>
        </w:rPr>
        <w:t>miţanu</w:t>
      </w:r>
      <w:proofErr w:type="spellEnd"/>
      <w:r w:rsidR="002E2050" w:rsidRPr="00A16369">
        <w:rPr>
          <w:lang w:val="en-US"/>
        </w:rPr>
        <w:t>”, nr.</w:t>
      </w:r>
      <w:proofErr w:type="gramEnd"/>
      <w:r w:rsidR="00950966">
        <w:rPr>
          <w:lang w:val="en-US"/>
        </w:rPr>
        <w:t xml:space="preserve"> </w:t>
      </w:r>
      <w:r w:rsidR="002E2050" w:rsidRPr="00A16369">
        <w:rPr>
          <w:lang w:val="en-US"/>
        </w:rPr>
        <w:t>03-3730 din 28.12.2015)</w:t>
      </w:r>
      <w:r w:rsidR="00950966">
        <w:rPr>
          <w:lang w:val="ro-RO"/>
        </w:rPr>
        <w:t xml:space="preserve"> </w:t>
      </w:r>
      <w:r w:rsidRPr="00A16369">
        <w:rPr>
          <w:lang w:val="ro-RO"/>
        </w:rPr>
        <w:t xml:space="preserve">Consiliul Suprem pentru Ştiinţă şi Dezvoltare Tehnologică </w:t>
      </w:r>
      <w:r w:rsidRPr="00A16369">
        <w:rPr>
          <w:b/>
          <w:lang w:val="ro-RO"/>
        </w:rPr>
        <w:t>HOTĂRĂŞTE:</w:t>
      </w:r>
    </w:p>
    <w:p w:rsidR="0030672E" w:rsidRPr="00273F97" w:rsidRDefault="0030672E" w:rsidP="0030672E">
      <w:pPr>
        <w:rPr>
          <w:sz w:val="28"/>
          <w:szCs w:val="28"/>
          <w:lang w:val="ro-RO"/>
        </w:rPr>
      </w:pPr>
    </w:p>
    <w:p w:rsidR="0030672E" w:rsidRPr="00A16369" w:rsidRDefault="0030672E" w:rsidP="0030672E">
      <w:pPr>
        <w:numPr>
          <w:ilvl w:val="0"/>
          <w:numId w:val="1"/>
        </w:numPr>
        <w:jc w:val="both"/>
        <w:rPr>
          <w:lang w:val="ro-RO"/>
        </w:rPr>
      </w:pPr>
      <w:r w:rsidRPr="00A16369">
        <w:rPr>
          <w:lang w:val="ro-RO"/>
        </w:rPr>
        <w:t>Se modifică Planul de admitere la postdoctorat pentru anul de studii 201</w:t>
      </w:r>
      <w:r w:rsidR="00A55E1F" w:rsidRPr="00A16369">
        <w:rPr>
          <w:lang w:val="ro-RO"/>
        </w:rPr>
        <w:t>5</w:t>
      </w:r>
      <w:r w:rsidRPr="00A16369">
        <w:rPr>
          <w:lang w:val="ro-RO"/>
        </w:rPr>
        <w:t xml:space="preserve"> – 201</w:t>
      </w:r>
      <w:r w:rsidR="00A55E1F" w:rsidRPr="00A16369">
        <w:rPr>
          <w:lang w:val="ro-RO"/>
        </w:rPr>
        <w:t>6</w:t>
      </w:r>
      <w:r w:rsidRPr="00A16369">
        <w:rPr>
          <w:lang w:val="ro-RO"/>
        </w:rPr>
        <w:t>, după cum urmează:</w:t>
      </w:r>
    </w:p>
    <w:p w:rsidR="0030672E" w:rsidRPr="00A16369" w:rsidRDefault="0030672E" w:rsidP="0030672E">
      <w:pPr>
        <w:pStyle w:val="ListParagraph"/>
        <w:numPr>
          <w:ilvl w:val="0"/>
          <w:numId w:val="2"/>
        </w:numPr>
        <w:jc w:val="both"/>
        <w:rPr>
          <w:lang w:val="ro-RO"/>
        </w:rPr>
      </w:pPr>
      <w:r w:rsidRPr="00A16369">
        <w:rPr>
          <w:lang w:val="ro-RO"/>
        </w:rPr>
        <w:t xml:space="preserve">În compartimentul </w:t>
      </w:r>
      <w:r w:rsidR="002E2050" w:rsidRPr="00A16369">
        <w:rPr>
          <w:lang w:val="ro-RO"/>
        </w:rPr>
        <w:t>I</w:t>
      </w:r>
      <w:r w:rsidRPr="00A16369">
        <w:rPr>
          <w:lang w:val="ro-RO"/>
        </w:rPr>
        <w:t xml:space="preserve">, </w:t>
      </w:r>
      <w:r w:rsidR="002E2050" w:rsidRPr="00A16369">
        <w:rPr>
          <w:lang w:val="ro-RO"/>
        </w:rPr>
        <w:t>AȘM</w:t>
      </w:r>
      <w:r w:rsidRPr="00A16369">
        <w:rPr>
          <w:lang w:val="ro-RO"/>
        </w:rPr>
        <w:t xml:space="preserve">, </w:t>
      </w:r>
      <w:r w:rsidR="002E2050" w:rsidRPr="00A16369">
        <w:rPr>
          <w:lang w:val="ro-RO"/>
        </w:rPr>
        <w:t xml:space="preserve">se include </w:t>
      </w:r>
      <w:r w:rsidRPr="00A16369">
        <w:rPr>
          <w:lang w:val="ro-RO"/>
        </w:rPr>
        <w:t xml:space="preserve">poziția </w:t>
      </w:r>
      <w:r w:rsidR="002E2050" w:rsidRPr="00A16369">
        <w:rPr>
          <w:lang w:val="ro-RO"/>
        </w:rPr>
        <w:t>4</w:t>
      </w:r>
      <w:r w:rsidRPr="00A16369">
        <w:rPr>
          <w:lang w:val="ro-RO"/>
        </w:rPr>
        <w:t xml:space="preserve">, </w:t>
      </w:r>
      <w:r w:rsidR="002E2050" w:rsidRPr="00A16369">
        <w:rPr>
          <w:lang w:val="ro-RO"/>
        </w:rPr>
        <w:t>Institutul Patrimoniului Cultural</w:t>
      </w:r>
      <w:r w:rsidRPr="00A16369">
        <w:rPr>
          <w:lang w:val="ro-RO"/>
        </w:rPr>
        <w:t xml:space="preserve">, </w:t>
      </w:r>
      <w:r w:rsidR="002E2050" w:rsidRPr="00A16369">
        <w:rPr>
          <w:lang w:val="ro-RO"/>
        </w:rPr>
        <w:t>specialitatea 651.02</w:t>
      </w:r>
      <w:r w:rsidR="00950966">
        <w:rPr>
          <w:lang w:val="ro-RO"/>
        </w:rPr>
        <w:t xml:space="preserve"> </w:t>
      </w:r>
      <w:r w:rsidR="002E2050" w:rsidRPr="00A16369">
        <w:rPr>
          <w:lang w:val="ro-RO"/>
        </w:rPr>
        <w:t>- Teoria şi istoria arhitecturii</w:t>
      </w:r>
      <w:r w:rsidR="00A16369" w:rsidRPr="00A16369">
        <w:rPr>
          <w:lang w:val="ro-RO"/>
        </w:rPr>
        <w:t>,</w:t>
      </w:r>
      <w:r w:rsidR="002E2050" w:rsidRPr="00A16369">
        <w:rPr>
          <w:lang w:val="ro-RO"/>
        </w:rPr>
        <w:t xml:space="preserve"> </w:t>
      </w:r>
      <w:r w:rsidRPr="00A16369">
        <w:rPr>
          <w:lang w:val="ro-RO"/>
        </w:rPr>
        <w:t xml:space="preserve">1 loc </w:t>
      </w:r>
      <w:r w:rsidR="002E2050" w:rsidRPr="00A16369">
        <w:rPr>
          <w:lang w:val="ro-RO"/>
        </w:rPr>
        <w:t>transferat de la Academia de Administrare Publică, poziția 11, care se exclude</w:t>
      </w:r>
      <w:r w:rsidRPr="00A16369">
        <w:rPr>
          <w:lang w:val="ro-RO"/>
        </w:rPr>
        <w:t>;</w:t>
      </w:r>
    </w:p>
    <w:p w:rsidR="002E2050" w:rsidRPr="00A16369" w:rsidRDefault="002E2050" w:rsidP="0030672E">
      <w:pPr>
        <w:pStyle w:val="ListParagraph"/>
        <w:numPr>
          <w:ilvl w:val="0"/>
          <w:numId w:val="2"/>
        </w:numPr>
        <w:jc w:val="both"/>
        <w:rPr>
          <w:lang w:val="ro-RO"/>
        </w:rPr>
      </w:pPr>
      <w:r w:rsidRPr="00A16369">
        <w:rPr>
          <w:lang w:val="ro-RO"/>
        </w:rPr>
        <w:t>În compartimentul II, Ministerul Educației, poziția nr. 7</w:t>
      </w:r>
      <w:r w:rsidR="00AF1BB9">
        <w:rPr>
          <w:lang w:val="ro-RO"/>
        </w:rPr>
        <w:t>,</w:t>
      </w:r>
      <w:r w:rsidRPr="00A16369">
        <w:rPr>
          <w:lang w:val="ro-RO"/>
        </w:rPr>
        <w:t xml:space="preserve"> Universitatea de Stat de Educaţie Fizică şi Sport se substituie cu Universitatea Tehnică a Moldovei, care devine nr.</w:t>
      </w:r>
      <w:r w:rsidR="00950966">
        <w:rPr>
          <w:lang w:val="ro-RO"/>
        </w:rPr>
        <w:t xml:space="preserve"> </w:t>
      </w:r>
      <w:r w:rsidRPr="00A16369">
        <w:rPr>
          <w:lang w:val="ro-RO"/>
        </w:rPr>
        <w:t>8, cu specialitatea 242.01</w:t>
      </w:r>
      <w:r w:rsidR="00950966">
        <w:rPr>
          <w:lang w:val="ro-RO"/>
        </w:rPr>
        <w:t xml:space="preserve"> </w:t>
      </w:r>
      <w:r w:rsidRPr="00A16369">
        <w:rPr>
          <w:lang w:val="ro-RO"/>
        </w:rPr>
        <w:t>- Teoria maşinilor, mecatronică, 1 loc;</w:t>
      </w:r>
    </w:p>
    <w:p w:rsidR="0030672E" w:rsidRPr="00A16369" w:rsidRDefault="0030672E" w:rsidP="0030672E">
      <w:pPr>
        <w:pStyle w:val="ListParagraph"/>
        <w:numPr>
          <w:ilvl w:val="0"/>
          <w:numId w:val="2"/>
        </w:numPr>
        <w:jc w:val="both"/>
        <w:rPr>
          <w:lang w:val="ro-RO"/>
        </w:rPr>
      </w:pPr>
      <w:r w:rsidRPr="00A16369">
        <w:rPr>
          <w:lang w:val="ro-RO"/>
        </w:rPr>
        <w:t>În compartimentul I</w:t>
      </w:r>
      <w:r w:rsidR="002E2050" w:rsidRPr="00A16369">
        <w:rPr>
          <w:lang w:val="ro-RO"/>
        </w:rPr>
        <w:t>II</w:t>
      </w:r>
      <w:r w:rsidRPr="00A16369">
        <w:rPr>
          <w:lang w:val="ro-RO"/>
        </w:rPr>
        <w:t xml:space="preserve">, Ministerul </w:t>
      </w:r>
      <w:r w:rsidR="002E2050" w:rsidRPr="00A16369">
        <w:rPr>
          <w:lang w:val="ro-RO"/>
        </w:rPr>
        <w:t>Sănătății</w:t>
      </w:r>
      <w:r w:rsidRPr="00A16369">
        <w:rPr>
          <w:lang w:val="ro-RO"/>
        </w:rPr>
        <w:t xml:space="preserve">, </w:t>
      </w:r>
      <w:r w:rsidR="00A16369" w:rsidRPr="00A16369">
        <w:rPr>
          <w:lang w:val="ro-RO"/>
        </w:rPr>
        <w:t>poziția nr.</w:t>
      </w:r>
      <w:r w:rsidR="00950966">
        <w:rPr>
          <w:lang w:val="ro-RO"/>
        </w:rPr>
        <w:t xml:space="preserve"> </w:t>
      </w:r>
      <w:r w:rsidR="00A16369" w:rsidRPr="00A16369">
        <w:rPr>
          <w:lang w:val="ro-RO"/>
        </w:rPr>
        <w:t>8 devine nr.</w:t>
      </w:r>
      <w:r w:rsidR="00950966">
        <w:rPr>
          <w:lang w:val="ro-RO"/>
        </w:rPr>
        <w:t xml:space="preserve"> </w:t>
      </w:r>
      <w:r w:rsidR="00A16369" w:rsidRPr="00A16369">
        <w:rPr>
          <w:lang w:val="ro-RO"/>
        </w:rPr>
        <w:t xml:space="preserve">9 și se substituie specialitățile, după cum urmează: 315.02 – Biologie moleculară şi genetică medicală cu 321.17 – Oftalmologie; 321.16 – </w:t>
      </w:r>
      <w:proofErr w:type="spellStart"/>
      <w:r w:rsidR="00A16369" w:rsidRPr="00A16369">
        <w:rPr>
          <w:lang w:val="ro-RO"/>
        </w:rPr>
        <w:t>Otolaringologie</w:t>
      </w:r>
      <w:proofErr w:type="spellEnd"/>
      <w:r w:rsidR="00A16369" w:rsidRPr="00A16369">
        <w:rPr>
          <w:lang w:val="ro-RO"/>
        </w:rPr>
        <w:t xml:space="preserve"> cu 321.22 - Urologie şi andrologie; 321.10 – Hematologie şi </w:t>
      </w:r>
      <w:proofErr w:type="spellStart"/>
      <w:r w:rsidR="00A16369" w:rsidRPr="00A16369">
        <w:rPr>
          <w:lang w:val="ro-RO"/>
        </w:rPr>
        <w:t>hemotransfuzie</w:t>
      </w:r>
      <w:proofErr w:type="spellEnd"/>
      <w:r w:rsidR="00A16369" w:rsidRPr="00A16369">
        <w:rPr>
          <w:lang w:val="ro-RO"/>
        </w:rPr>
        <w:t xml:space="preserve"> cu 321.03 – Cardiologie</w:t>
      </w:r>
      <w:r w:rsidRPr="00A16369">
        <w:rPr>
          <w:lang w:val="ro-RO"/>
        </w:rPr>
        <w:t>.</w:t>
      </w:r>
    </w:p>
    <w:p w:rsidR="0030672E" w:rsidRPr="00A16369" w:rsidRDefault="0030672E" w:rsidP="0030672E">
      <w:pPr>
        <w:jc w:val="both"/>
        <w:rPr>
          <w:lang w:val="ro-RO"/>
        </w:rPr>
      </w:pPr>
      <w:r w:rsidRPr="00A16369">
        <w:rPr>
          <w:lang w:val="ro-RO"/>
        </w:rPr>
        <w:t xml:space="preserve">   </w:t>
      </w:r>
    </w:p>
    <w:p w:rsidR="0030672E" w:rsidRPr="00A16369" w:rsidRDefault="0030672E" w:rsidP="0030672E">
      <w:pPr>
        <w:pStyle w:val="ListParagraph"/>
        <w:numPr>
          <w:ilvl w:val="0"/>
          <w:numId w:val="1"/>
        </w:numPr>
        <w:jc w:val="both"/>
        <w:rPr>
          <w:lang w:val="ro-RO"/>
        </w:rPr>
      </w:pPr>
      <w:r w:rsidRPr="00A16369">
        <w:rPr>
          <w:lang w:val="ro-RO"/>
        </w:rPr>
        <w:t xml:space="preserve">Direcţia politici în sfera ştiinţei şi inovării </w:t>
      </w:r>
      <w:r w:rsidR="00950966">
        <w:rPr>
          <w:lang w:val="ro-RO"/>
        </w:rPr>
        <w:t xml:space="preserve">a CSȘDT </w:t>
      </w:r>
      <w:r w:rsidRPr="00A16369">
        <w:rPr>
          <w:lang w:val="ro-RO"/>
        </w:rPr>
        <w:t xml:space="preserve">al AŞM (dr. Maria </w:t>
      </w:r>
      <w:proofErr w:type="spellStart"/>
      <w:r w:rsidRPr="00A16369">
        <w:rPr>
          <w:lang w:val="ro-RO"/>
        </w:rPr>
        <w:t>Donic</w:t>
      </w:r>
      <w:r w:rsidR="00950966">
        <w:rPr>
          <w:lang w:val="ro-RO"/>
        </w:rPr>
        <w:t>a</w:t>
      </w:r>
      <w:proofErr w:type="spellEnd"/>
      <w:r w:rsidRPr="00A16369">
        <w:rPr>
          <w:lang w:val="ro-RO"/>
        </w:rPr>
        <w:t xml:space="preserve">) va coordona modificările menționate cu Direcția politică economică </w:t>
      </w:r>
      <w:r w:rsidR="00950966">
        <w:rPr>
          <w:lang w:val="ro-RO"/>
        </w:rPr>
        <w:t xml:space="preserve">și finanțe </w:t>
      </w:r>
      <w:r w:rsidRPr="00A16369">
        <w:rPr>
          <w:lang w:val="ro-RO"/>
        </w:rPr>
        <w:t xml:space="preserve">și Ministerul Educației şi-l va prezenta spre aprobare Guvernului, în cadrul </w:t>
      </w:r>
      <w:r w:rsidR="00A16369" w:rsidRPr="00A16369">
        <w:rPr>
          <w:lang w:val="ro-RO"/>
        </w:rPr>
        <w:t xml:space="preserve">proiectului de modificare a </w:t>
      </w:r>
      <w:r w:rsidRPr="00A16369">
        <w:rPr>
          <w:lang w:val="ro-RO"/>
        </w:rPr>
        <w:t>Acordului de parteneriat între Guvern şi Academia de Ştiinţe a Moldovei pentru anul 201</w:t>
      </w:r>
      <w:r w:rsidR="00A16369" w:rsidRPr="00A16369">
        <w:rPr>
          <w:lang w:val="ro-RO"/>
        </w:rPr>
        <w:t>5</w:t>
      </w:r>
      <w:r w:rsidRPr="00A16369">
        <w:rPr>
          <w:lang w:val="ro-RO"/>
        </w:rPr>
        <w:t xml:space="preserve">. </w:t>
      </w:r>
    </w:p>
    <w:p w:rsidR="0030672E" w:rsidRPr="00A16369" w:rsidRDefault="0030672E" w:rsidP="0030672E">
      <w:pPr>
        <w:ind w:firstLine="708"/>
        <w:rPr>
          <w:lang w:val="ro-RO"/>
        </w:rPr>
      </w:pPr>
    </w:p>
    <w:p w:rsidR="00950966" w:rsidRDefault="00950966" w:rsidP="0030672E">
      <w:pPr>
        <w:ind w:firstLine="708"/>
        <w:rPr>
          <w:b/>
          <w:lang w:val="ro-RO"/>
        </w:rPr>
      </w:pPr>
    </w:p>
    <w:p w:rsidR="0030672E" w:rsidRPr="00A16369" w:rsidRDefault="0030672E" w:rsidP="0030672E">
      <w:pPr>
        <w:ind w:firstLine="708"/>
        <w:rPr>
          <w:b/>
          <w:lang w:val="ro-RO"/>
        </w:rPr>
      </w:pPr>
      <w:r w:rsidRPr="00A16369">
        <w:rPr>
          <w:b/>
          <w:lang w:val="ro-RO"/>
        </w:rPr>
        <w:t>Preşedinte,</w:t>
      </w:r>
    </w:p>
    <w:p w:rsidR="0030672E" w:rsidRPr="00A16369" w:rsidRDefault="0030672E" w:rsidP="0030672E">
      <w:pPr>
        <w:ind w:firstLine="708"/>
        <w:rPr>
          <w:b/>
          <w:lang w:val="ro-RO"/>
        </w:rPr>
      </w:pPr>
      <w:r w:rsidRPr="00A16369">
        <w:rPr>
          <w:b/>
          <w:lang w:val="ro-RO"/>
        </w:rPr>
        <w:t>academician</w:t>
      </w:r>
      <w:r w:rsidRPr="00A16369">
        <w:rPr>
          <w:b/>
          <w:lang w:val="ro-RO"/>
        </w:rPr>
        <w:tab/>
      </w:r>
      <w:r w:rsidRPr="00A16369">
        <w:rPr>
          <w:b/>
          <w:lang w:val="ro-RO"/>
        </w:rPr>
        <w:tab/>
      </w:r>
      <w:r w:rsidRPr="00A16369">
        <w:rPr>
          <w:b/>
          <w:lang w:val="ro-RO"/>
        </w:rPr>
        <w:tab/>
      </w:r>
      <w:r w:rsidRPr="00A16369">
        <w:rPr>
          <w:b/>
          <w:lang w:val="ro-RO"/>
        </w:rPr>
        <w:tab/>
      </w:r>
      <w:r w:rsidRPr="00A16369">
        <w:rPr>
          <w:b/>
          <w:lang w:val="ro-RO"/>
        </w:rPr>
        <w:tab/>
      </w:r>
      <w:r w:rsidRPr="00A16369">
        <w:rPr>
          <w:b/>
          <w:lang w:val="ro-RO"/>
        </w:rPr>
        <w:tab/>
      </w:r>
      <w:r w:rsidRPr="00A16369">
        <w:rPr>
          <w:b/>
          <w:lang w:val="ro-RO"/>
        </w:rPr>
        <w:tab/>
      </w:r>
      <w:r w:rsidR="00AF1BB9">
        <w:rPr>
          <w:b/>
          <w:lang w:val="ro-RO"/>
        </w:rPr>
        <w:t xml:space="preserve">             </w:t>
      </w:r>
      <w:r w:rsidRPr="00A16369">
        <w:rPr>
          <w:b/>
          <w:lang w:val="ro-RO"/>
        </w:rPr>
        <w:t xml:space="preserve">Gheorghe </w:t>
      </w:r>
      <w:r w:rsidR="00950966">
        <w:rPr>
          <w:b/>
          <w:lang w:val="ro-RO"/>
        </w:rPr>
        <w:t>DUCA</w:t>
      </w:r>
    </w:p>
    <w:p w:rsidR="0030672E" w:rsidRPr="00A16369" w:rsidRDefault="0030672E" w:rsidP="0030672E">
      <w:pPr>
        <w:ind w:firstLine="708"/>
        <w:rPr>
          <w:b/>
          <w:lang w:val="ro-RO"/>
        </w:rPr>
      </w:pPr>
    </w:p>
    <w:p w:rsidR="0030672E" w:rsidRPr="00A16369" w:rsidRDefault="0030672E" w:rsidP="0030672E">
      <w:pPr>
        <w:ind w:firstLine="708"/>
        <w:rPr>
          <w:b/>
          <w:lang w:val="ro-RO"/>
        </w:rPr>
      </w:pPr>
      <w:r w:rsidRPr="00A16369">
        <w:rPr>
          <w:b/>
          <w:lang w:val="ro-RO"/>
        </w:rPr>
        <w:t>Secretar ştiinţific general,</w:t>
      </w:r>
    </w:p>
    <w:p w:rsidR="0030672E" w:rsidRPr="00A16369" w:rsidRDefault="0030672E" w:rsidP="0030672E">
      <w:pPr>
        <w:ind w:firstLine="708"/>
      </w:pPr>
      <w:r w:rsidRPr="00A16369">
        <w:rPr>
          <w:b/>
          <w:lang w:val="ro-RO"/>
        </w:rPr>
        <w:t>doctor  habilitat</w:t>
      </w:r>
      <w:r w:rsidRPr="00A16369">
        <w:rPr>
          <w:b/>
          <w:lang w:val="ro-RO"/>
        </w:rPr>
        <w:tab/>
      </w:r>
      <w:r w:rsidRPr="00A16369">
        <w:rPr>
          <w:b/>
          <w:lang w:val="ro-RO"/>
        </w:rPr>
        <w:tab/>
      </w:r>
      <w:r w:rsidRPr="00A16369">
        <w:rPr>
          <w:b/>
          <w:lang w:val="ro-RO"/>
        </w:rPr>
        <w:tab/>
      </w:r>
      <w:r w:rsidRPr="00A16369">
        <w:rPr>
          <w:b/>
          <w:lang w:val="ro-RO"/>
        </w:rPr>
        <w:tab/>
      </w:r>
      <w:r w:rsidRPr="00A16369">
        <w:rPr>
          <w:b/>
          <w:lang w:val="ro-RO"/>
        </w:rPr>
        <w:tab/>
      </w:r>
      <w:r w:rsidRPr="00A16369">
        <w:rPr>
          <w:b/>
          <w:lang w:val="ro-RO"/>
        </w:rPr>
        <w:tab/>
      </w:r>
      <w:r w:rsidRPr="00A16369">
        <w:rPr>
          <w:b/>
          <w:lang w:val="ro-RO"/>
        </w:rPr>
        <w:tab/>
        <w:t>Aurelia H</w:t>
      </w:r>
      <w:r w:rsidR="00950966">
        <w:rPr>
          <w:b/>
          <w:lang w:val="ro-RO"/>
        </w:rPr>
        <w:t>ANGANU</w:t>
      </w:r>
    </w:p>
    <w:p w:rsidR="005D3332" w:rsidRPr="00A16369" w:rsidRDefault="005D3332">
      <w:pPr>
        <w:rPr>
          <w:lang w:val="en-US"/>
        </w:rPr>
      </w:pPr>
    </w:p>
    <w:sectPr w:rsidR="005D3332" w:rsidRPr="00A16369" w:rsidSect="000F0827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44118"/>
    <w:multiLevelType w:val="hybridMultilevel"/>
    <w:tmpl w:val="E4923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44106"/>
    <w:multiLevelType w:val="hybridMultilevel"/>
    <w:tmpl w:val="E4923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1B6F28"/>
    <w:multiLevelType w:val="hybridMultilevel"/>
    <w:tmpl w:val="BC30F830"/>
    <w:lvl w:ilvl="0" w:tplc="352E81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0672E"/>
    <w:rsid w:val="00066695"/>
    <w:rsid w:val="000E09DE"/>
    <w:rsid w:val="00162839"/>
    <w:rsid w:val="002E2050"/>
    <w:rsid w:val="0030672E"/>
    <w:rsid w:val="005D3332"/>
    <w:rsid w:val="00950966"/>
    <w:rsid w:val="00A066DC"/>
    <w:rsid w:val="00A16369"/>
    <w:rsid w:val="00A55E1F"/>
    <w:rsid w:val="00AF1BB9"/>
    <w:rsid w:val="00BF473F"/>
    <w:rsid w:val="00C136A2"/>
    <w:rsid w:val="00D710E8"/>
    <w:rsid w:val="00E15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3067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o-RO"/>
    </w:rPr>
  </w:style>
  <w:style w:type="paragraph" w:styleId="Heading2">
    <w:name w:val="heading 2"/>
    <w:basedOn w:val="Normal"/>
    <w:next w:val="Normal"/>
    <w:link w:val="Heading2Char"/>
    <w:qFormat/>
    <w:rsid w:val="003067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0672E"/>
    <w:rPr>
      <w:rFonts w:ascii="Arial" w:eastAsia="Times New Roman" w:hAnsi="Arial" w:cs="Arial"/>
      <w:b/>
      <w:bCs/>
      <w:kern w:val="32"/>
      <w:sz w:val="32"/>
      <w:szCs w:val="32"/>
      <w:lang w:val="ro-RO" w:eastAsia="ru-RU"/>
    </w:rPr>
  </w:style>
  <w:style w:type="character" w:customStyle="1" w:styleId="Heading2Char">
    <w:name w:val="Heading 2 Char"/>
    <w:basedOn w:val="DefaultParagraphFont"/>
    <w:link w:val="Heading2"/>
    <w:rsid w:val="0030672E"/>
    <w:rPr>
      <w:rFonts w:ascii="Arial" w:eastAsia="Times New Roman" w:hAnsi="Arial" w:cs="Arial"/>
      <w:b/>
      <w:bCs/>
      <w:i/>
      <w:iCs/>
      <w:sz w:val="28"/>
      <w:szCs w:val="28"/>
      <w:lang w:val="ro-RO" w:eastAsia="ru-RU"/>
    </w:rPr>
  </w:style>
  <w:style w:type="paragraph" w:styleId="ListParagraph">
    <w:name w:val="List Paragraph"/>
    <w:basedOn w:val="Normal"/>
    <w:uiPriority w:val="34"/>
    <w:qFormat/>
    <w:rsid w:val="003067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67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7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Vatamanu</dc:creator>
  <cp:lastModifiedBy>Colaborator</cp:lastModifiedBy>
  <cp:revision>5</cp:revision>
  <cp:lastPrinted>2016-03-31T07:49:00Z</cp:lastPrinted>
  <dcterms:created xsi:type="dcterms:W3CDTF">2016-03-31T07:44:00Z</dcterms:created>
  <dcterms:modified xsi:type="dcterms:W3CDTF">2016-04-01T09:03:00Z</dcterms:modified>
</cp:coreProperties>
</file>